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E3601D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0420D2">
        <w:rPr>
          <w:rFonts w:ascii="Tahoma" w:hAnsi="Tahoma" w:cs="Tahoma"/>
          <w:b/>
          <w:sz w:val="24"/>
          <w:szCs w:val="24"/>
          <w:lang w:val="es-MX"/>
        </w:rPr>
        <w:t xml:space="preserve">ADMINISTRACIÓN DE TRANSPORTE 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9C18F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DIRECCIÓN</w:t>
      </w:r>
      <w:r w:rsidR="009E61DC" w:rsidRPr="008B0F3E">
        <w:rPr>
          <w:rFonts w:ascii="Tahoma" w:hAnsi="Tahoma" w:cs="Tahoma"/>
          <w:b/>
          <w:sz w:val="24"/>
          <w:szCs w:val="24"/>
          <w:lang w:val="es-MX"/>
        </w:rPr>
        <w:t xml:space="preserve">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4D7557">
        <w:rPr>
          <w:rFonts w:ascii="Tahoma" w:hAnsi="Tahoma" w:cs="Tahoma"/>
          <w:b/>
          <w:sz w:val="24"/>
          <w:szCs w:val="24"/>
          <w:lang w:val="es-MX"/>
        </w:rPr>
        <w:t>Noviem</w:t>
      </w:r>
      <w:r w:rsidR="000420D2">
        <w:rPr>
          <w:rFonts w:ascii="Tahoma" w:hAnsi="Tahoma" w:cs="Tahoma"/>
          <w:b/>
          <w:sz w:val="24"/>
          <w:szCs w:val="24"/>
          <w:lang w:val="es-MX"/>
        </w:rPr>
        <w:t xml:space="preserve">bre 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>de</w:t>
      </w: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 2013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9C18F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PGR-DDI-D</w:t>
      </w:r>
      <w:r w:rsidR="00681048">
        <w:rPr>
          <w:rFonts w:ascii="Tahoma" w:hAnsi="Tahoma" w:cs="Tahoma"/>
          <w:b/>
          <w:sz w:val="24"/>
          <w:szCs w:val="24"/>
          <w:lang w:val="es-MX"/>
        </w:rPr>
        <w:t>SG-ADMTRA-3</w:t>
      </w:r>
      <w:bookmarkStart w:id="0" w:name="_GoBack"/>
      <w:bookmarkEnd w:id="0"/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1975A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\* Arabic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E62089">
        <w:rPr>
          <w:rFonts w:ascii="Tahoma" w:hAnsi="Tahoma" w:cs="Tahoma"/>
          <w:b/>
          <w:sz w:val="24"/>
          <w:szCs w:val="24"/>
          <w:lang w:val="es-MX"/>
        </w:rPr>
        <w:t>31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20"/>
        <w:gridCol w:w="3014"/>
      </w:tblGrid>
      <w:tr w:rsidR="004324EF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1975AF" w:rsidTr="004324EF">
        <w:tc>
          <w:tcPr>
            <w:tcW w:w="3063" w:type="dxa"/>
          </w:tcPr>
          <w:p w:rsidR="001975AF" w:rsidRDefault="001975AF" w:rsidP="001975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</w:tc>
        <w:tc>
          <w:tcPr>
            <w:tcW w:w="3063" w:type="dxa"/>
          </w:tcPr>
          <w:p w:rsidR="001975AF" w:rsidRDefault="009C18FC" w:rsidP="001975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Departamento de </w:t>
            </w:r>
            <w:r w:rsidR="001975AF" w:rsidRPr="00BA4DED">
              <w:rPr>
                <w:rFonts w:ascii="Tahoma" w:hAnsi="Tahoma" w:cs="Tahoma"/>
                <w:sz w:val="24"/>
                <w:szCs w:val="24"/>
                <w:lang w:val="es-MX"/>
              </w:rPr>
              <w:t xml:space="preserve"> Servicios Generales</w:t>
            </w:r>
          </w:p>
        </w:tc>
        <w:tc>
          <w:tcPr>
            <w:tcW w:w="3064" w:type="dxa"/>
          </w:tcPr>
          <w:p w:rsidR="001975AF" w:rsidRDefault="001975AF" w:rsidP="001975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A4DED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1975AF" w:rsidRDefault="00473B3E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3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EB1EB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4324EF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Default="00473B3E" w:rsidP="00EB1EB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324EF" w:rsidRDefault="004324EF" w:rsidP="00EB1EB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</w:tr>
      <w:tr w:rsidR="00537EC3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37EC3" w:rsidRDefault="00473B3E" w:rsidP="00EB1EB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37EC3" w:rsidRPr="00473B3E" w:rsidRDefault="00473B3E" w:rsidP="00473B3E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18-12-2020 Brayner Mora Gutiérrez</w:t>
            </w: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FB403F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1975AF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FB403F" w:rsidRPr="001975AF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r w:rsidRPr="001975AF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1975AF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1975AF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69522617" w:history="1"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FB403F" w:rsidRPr="001975AF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tab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instrText xml:space="preserve"> PAGEREF _Toc369522617 \h </w:instrTex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62089">
          <w:rPr>
            <w:rFonts w:ascii="Tahoma" w:hAnsi="Tahoma" w:cs="Tahoma"/>
            <w:webHidden/>
            <w:sz w:val="24"/>
            <w:szCs w:val="24"/>
          </w:rPr>
          <w:t>4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B403F" w:rsidRPr="001975AF" w:rsidRDefault="0050115F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69522618" w:history="1"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FB403F" w:rsidRPr="001975AF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tab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instrText xml:space="preserve"> PAGEREF _Toc369522618 \h </w:instrTex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62089">
          <w:rPr>
            <w:rFonts w:ascii="Tahoma" w:hAnsi="Tahoma" w:cs="Tahoma"/>
            <w:webHidden/>
            <w:sz w:val="24"/>
            <w:szCs w:val="24"/>
          </w:rPr>
          <w:t>4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B403F" w:rsidRPr="001975AF" w:rsidRDefault="0050115F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69522619" w:history="1"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FB403F" w:rsidRPr="001975AF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tab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instrText xml:space="preserve"> PAGEREF _Toc369522619 \h </w:instrTex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62089">
          <w:rPr>
            <w:rFonts w:ascii="Tahoma" w:hAnsi="Tahoma" w:cs="Tahoma"/>
            <w:webHidden/>
            <w:sz w:val="24"/>
            <w:szCs w:val="24"/>
          </w:rPr>
          <w:t>4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B403F" w:rsidRPr="001975AF" w:rsidRDefault="0050115F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69522620" w:history="1"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FB403F" w:rsidRPr="001975AF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tab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instrText xml:space="preserve"> PAGEREF _Toc369522620 \h </w:instrTex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62089">
          <w:rPr>
            <w:rFonts w:ascii="Tahoma" w:hAnsi="Tahoma" w:cs="Tahoma"/>
            <w:webHidden/>
            <w:sz w:val="24"/>
            <w:szCs w:val="24"/>
          </w:rPr>
          <w:t>5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B403F" w:rsidRPr="001975AF" w:rsidRDefault="0050115F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69522621" w:history="1"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FB403F" w:rsidRPr="001975AF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tab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instrText xml:space="preserve"> PAGEREF _Toc369522621 \h </w:instrTex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62089">
          <w:rPr>
            <w:rFonts w:ascii="Tahoma" w:hAnsi="Tahoma" w:cs="Tahoma"/>
            <w:webHidden/>
            <w:sz w:val="24"/>
            <w:szCs w:val="24"/>
          </w:rPr>
          <w:t>20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FB403F" w:rsidRPr="001975AF" w:rsidRDefault="0050115F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69522622" w:history="1"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FB403F" w:rsidRPr="001975AF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FB403F" w:rsidRPr="001975AF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tab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instrText xml:space="preserve"> PAGEREF _Toc369522622 \h </w:instrTex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E62089">
          <w:rPr>
            <w:rFonts w:ascii="Tahoma" w:hAnsi="Tahoma" w:cs="Tahoma"/>
            <w:webHidden/>
            <w:sz w:val="24"/>
            <w:szCs w:val="24"/>
          </w:rPr>
          <w:t>30</w:t>
        </w:r>
        <w:r w:rsidR="00FB403F" w:rsidRPr="001975A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1975AF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69522617"/>
      <w:r w:rsidRPr="00E8002F">
        <w:lastRenderedPageBreak/>
        <w:t>OBJETIVO DEL PROCEDIMIENTO</w:t>
      </w:r>
      <w:bookmarkEnd w:id="1"/>
    </w:p>
    <w:p w:rsidR="005B28A4" w:rsidRDefault="007E3F90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Brindar los servicios de traslado a los funcionarios de la Procuraduría General de la República así como Peritos, Jueces de la República o Testigos, y Funcionarios públicos de otras instituciones del Estado, en apoyo a</w:t>
      </w:r>
      <w:r w:rsidRPr="0030191F">
        <w:rPr>
          <w:rFonts w:ascii="Tahoma" w:hAnsi="Tahoma" w:cs="Tahoma"/>
          <w:sz w:val="24"/>
          <w:szCs w:val="24"/>
          <w:lang w:val="es-MX"/>
        </w:rPr>
        <w:t xml:space="preserve"> la ejecución</w:t>
      </w:r>
      <w:r>
        <w:rPr>
          <w:rFonts w:ascii="Tahoma" w:hAnsi="Tahoma" w:cs="Tahoma"/>
          <w:sz w:val="24"/>
          <w:szCs w:val="24"/>
          <w:lang w:val="es-MX"/>
        </w:rPr>
        <w:t xml:space="preserve"> de los procesos y</w:t>
      </w:r>
      <w:r w:rsidRPr="0030191F">
        <w:rPr>
          <w:rFonts w:ascii="Tahoma" w:hAnsi="Tahoma" w:cs="Tahoma"/>
          <w:sz w:val="24"/>
          <w:szCs w:val="24"/>
          <w:lang w:val="es-MX"/>
        </w:rPr>
        <w:t xml:space="preserve"> el logro de los objetivos</w:t>
      </w:r>
      <w:r>
        <w:rPr>
          <w:rFonts w:ascii="Tahoma" w:hAnsi="Tahoma" w:cs="Tahoma"/>
          <w:sz w:val="24"/>
          <w:szCs w:val="24"/>
          <w:lang w:val="es-MX"/>
        </w:rPr>
        <w:t xml:space="preserve"> estratégicos institucionales</w:t>
      </w:r>
      <w:r w:rsidRPr="0030191F">
        <w:rPr>
          <w:rFonts w:ascii="Tahoma" w:hAnsi="Tahoma" w:cs="Tahoma"/>
          <w:sz w:val="24"/>
          <w:szCs w:val="24"/>
          <w:lang w:val="es-MX"/>
        </w:rPr>
        <w:t>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69522618"/>
      <w:r w:rsidRPr="00E8002F">
        <w:t>ALCANCE DEL PROCEDIMIENTO</w:t>
      </w:r>
      <w:bookmarkEnd w:id="2"/>
    </w:p>
    <w:p w:rsidR="005B28A4" w:rsidRDefault="00EF760E" w:rsidP="00EF760E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Este procedimiento abarca únicamente la administración de los vehículos de la institución. </w:t>
      </w:r>
    </w:p>
    <w:p w:rsidR="00EF760E" w:rsidRDefault="00EF760E" w:rsidP="00EF760E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Inicia en la recepción de </w:t>
      </w:r>
      <w:r w:rsidR="00562F20">
        <w:rPr>
          <w:rFonts w:ascii="Tahoma" w:hAnsi="Tahoma" w:cs="Tahoma"/>
          <w:sz w:val="24"/>
          <w:szCs w:val="24"/>
          <w:lang w:val="es-MX"/>
        </w:rPr>
        <w:t>la solicitud</w:t>
      </w:r>
      <w:r w:rsidRPr="003B3DB6">
        <w:rPr>
          <w:rFonts w:ascii="Tahoma" w:hAnsi="Tahoma" w:cs="Tahoma"/>
          <w:sz w:val="24"/>
          <w:szCs w:val="24"/>
        </w:rPr>
        <w:t xml:space="preserve"> de transporte</w:t>
      </w:r>
    </w:p>
    <w:p w:rsidR="00EF760E" w:rsidRDefault="00EF760E" w:rsidP="00EF760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Finaliza en </w:t>
      </w:r>
      <w:r w:rsidR="00562F20">
        <w:rPr>
          <w:rFonts w:ascii="Tahoma" w:hAnsi="Tahoma" w:cs="Tahoma"/>
          <w:sz w:val="24"/>
          <w:szCs w:val="24"/>
          <w:lang w:val="es-MX"/>
        </w:rPr>
        <w:t>el aseguramiento de los vehículos de la institución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Default="00E8002F" w:rsidP="00E8002F">
      <w:pPr>
        <w:pStyle w:val="Ttulo1"/>
      </w:pPr>
      <w:bookmarkStart w:id="3" w:name="_Toc369522619"/>
      <w:r w:rsidRPr="00E8002F">
        <w:t>LINEAMIENTOS DEL PROCEDIMIENTO</w:t>
      </w:r>
      <w:bookmarkEnd w:id="3"/>
    </w:p>
    <w:p w:rsidR="00FE314E" w:rsidRPr="00FE314E" w:rsidRDefault="00FE314E" w:rsidP="00FE314E">
      <w:pPr>
        <w:rPr>
          <w:lang w:val="es-MX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Ley Orgánica de la Procuraduría General de la República</w:t>
      </w:r>
      <w:r w:rsidRPr="00FE314E">
        <w:rPr>
          <w:rFonts w:ascii="Tahoma" w:hAnsi="Tahoma" w:cs="Tahoma"/>
          <w:sz w:val="24"/>
          <w:szCs w:val="24"/>
        </w:rPr>
        <w:t xml:space="preserve">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 xml:space="preserve">N° 6815, del 27 de septiembre de 1982 </w:t>
      </w:r>
      <w:r w:rsidRPr="00FE314E">
        <w:rPr>
          <w:rFonts w:ascii="Tahoma" w:hAnsi="Tahoma" w:cs="Tahoma"/>
          <w:sz w:val="24"/>
          <w:szCs w:val="24"/>
        </w:rPr>
        <w:t>y sus reformas.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 xml:space="preserve">Ley Orgánica del Ministerio de Justicia y Paz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FE314E">
        <w:rPr>
          <w:rFonts w:ascii="Tahoma" w:hAnsi="Tahoma" w:cs="Tahoma"/>
          <w:sz w:val="24"/>
          <w:szCs w:val="24"/>
        </w:rPr>
        <w:t xml:space="preserve"> 6739, del 28 de abril de 1982 y sus reformas.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 xml:space="preserve">Ley General de la  Administración Pública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FE314E">
        <w:rPr>
          <w:rFonts w:ascii="Tahoma" w:hAnsi="Tahoma" w:cs="Tahoma"/>
          <w:sz w:val="24"/>
          <w:szCs w:val="24"/>
        </w:rPr>
        <w:t xml:space="preserve"> 6227, del 02 de mayo de 1978 y sus reformas.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 xml:space="preserve">Estatuto de Servicio Civil Ley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FE314E">
        <w:rPr>
          <w:rFonts w:ascii="Tahoma" w:hAnsi="Tahoma" w:cs="Tahoma"/>
          <w:sz w:val="24"/>
          <w:szCs w:val="24"/>
        </w:rPr>
        <w:t xml:space="preserve"> 1581, del 30 de mayo de 1953,  y su Reglamento Ejecutivo 21 del 14 de diciembre 1954 y sus reformas.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 xml:space="preserve">Ley de Contratación Administrativa 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FE314E">
        <w:rPr>
          <w:rFonts w:ascii="Tahoma" w:hAnsi="Tahoma" w:cs="Tahoma"/>
          <w:sz w:val="24"/>
          <w:szCs w:val="24"/>
        </w:rPr>
        <w:t xml:space="preserve"> 7494, del 02 de mayo de 1995 y su Reglamento Decreto Ejecutivo 33411 del 27 de diciembre de 2006 y sus reformas.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>Ley General de Control Interno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 xml:space="preserve"> N°</w:t>
      </w:r>
      <w:r w:rsidRPr="00FE314E">
        <w:rPr>
          <w:rFonts w:ascii="Tahoma" w:hAnsi="Tahoma" w:cs="Tahoma"/>
          <w:sz w:val="24"/>
          <w:szCs w:val="24"/>
        </w:rPr>
        <w:t xml:space="preserve"> 8292, del 31 de julio del 2002.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>Ley de la Administración Financiera de la República y Presupuestos Públicos</w:t>
      </w:r>
      <w:r w:rsidRPr="00FE314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FE314E">
        <w:rPr>
          <w:rFonts w:ascii="Tahoma" w:hAnsi="Tahoma" w:cs="Tahoma"/>
          <w:sz w:val="24"/>
          <w:szCs w:val="24"/>
        </w:rPr>
        <w:t xml:space="preserve"> 8131, del 18 de setiembre del 2001 y su Reglamento Decreto Ejecutivo 32988, del 31 de enero del 2006  y sus reformas.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 xml:space="preserve">Ley Contra la Corrupción y Enriquecimiento Ilícito en la Función Pública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FE314E">
        <w:rPr>
          <w:rFonts w:ascii="Tahoma" w:hAnsi="Tahoma" w:cs="Tahoma"/>
          <w:sz w:val="24"/>
          <w:szCs w:val="24"/>
        </w:rPr>
        <w:t xml:space="preserve"> 8422, del 06 de octubre del 2004 y su Reglamento Decreto Ejecutivo 32333, del 12 de abril del 2005.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 xml:space="preserve">Código de Trabajo Ley </w:t>
      </w:r>
      <w:r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="00C12006">
        <w:rPr>
          <w:rFonts w:ascii="Tahoma" w:hAnsi="Tahoma" w:cs="Tahoma"/>
          <w:sz w:val="24"/>
          <w:szCs w:val="24"/>
        </w:rPr>
        <w:t xml:space="preserve"> </w:t>
      </w:r>
      <w:r w:rsidRPr="00FE314E">
        <w:rPr>
          <w:rFonts w:ascii="Tahoma" w:hAnsi="Tahoma" w:cs="Tahoma"/>
          <w:sz w:val="24"/>
          <w:szCs w:val="24"/>
        </w:rPr>
        <w:t>2, del 27 de agosto de 1943 y sus reformas.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lastRenderedPageBreak/>
        <w:t>Reglamento de utilización del vehículo de uso semidiscrecional de la Procuraduría General de la República Decreto Ejecutivo 37777, del 7 mayo de 2013.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FE314E" w:rsidRDefault="00FE314E" w:rsidP="00FE314E">
      <w:pPr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>Reglamento de Uso de  Vehículos de la Procuraduría General de la República Decreto Ejecutivo 29613, del 4 junio de 2001.</w:t>
      </w:r>
    </w:p>
    <w:p w:rsidR="00FE314E" w:rsidRPr="00FE314E" w:rsidRDefault="00FE314E" w:rsidP="00FE314E">
      <w:pPr>
        <w:rPr>
          <w:rFonts w:ascii="Tahoma" w:hAnsi="Tahoma" w:cs="Tahoma"/>
          <w:sz w:val="24"/>
          <w:szCs w:val="24"/>
        </w:rPr>
      </w:pPr>
    </w:p>
    <w:p w:rsidR="00024837" w:rsidRDefault="00024837" w:rsidP="00FE314E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4D7557">
        <w:rPr>
          <w:rFonts w:ascii="Tahoma" w:hAnsi="Tahoma" w:cs="Tahoma"/>
          <w:sz w:val="24"/>
          <w:szCs w:val="24"/>
        </w:rPr>
        <w:t>Reglamento para el Control de abastecimiento de combustible a los vehículos de la Procuraduría General de la República</w:t>
      </w:r>
    </w:p>
    <w:p w:rsidR="00033F70" w:rsidRPr="00033F70" w:rsidRDefault="00033F70" w:rsidP="00033F70">
      <w:pPr>
        <w:ind w:left="15" w:right="15"/>
        <w:jc w:val="both"/>
        <w:rPr>
          <w:rFonts w:ascii="Tahoma" w:hAnsi="Tahoma" w:cs="Tahoma"/>
          <w:color w:val="333333"/>
          <w:sz w:val="24"/>
          <w:szCs w:val="24"/>
          <w:lang w:val="es-ES_tradnl"/>
        </w:rPr>
      </w:pPr>
      <w:r>
        <w:rPr>
          <w:rFonts w:ascii="Tahoma" w:hAnsi="Tahoma" w:cs="Tahoma"/>
          <w:color w:val="333333"/>
          <w:sz w:val="24"/>
          <w:szCs w:val="24"/>
        </w:rPr>
        <w:t>R</w:t>
      </w:r>
      <w:r w:rsidRPr="00033F70">
        <w:rPr>
          <w:rFonts w:ascii="Tahoma" w:hAnsi="Tahoma" w:cs="Tahoma"/>
          <w:color w:val="333333"/>
          <w:sz w:val="24"/>
          <w:szCs w:val="24"/>
          <w:lang w:val="es-ES_tradnl"/>
        </w:rPr>
        <w:t>eglamento para el uso de la tarjeta electrónica de compra de combustible por parte de los funcionarios de la procuraduría</w:t>
      </w:r>
      <w:r>
        <w:rPr>
          <w:rFonts w:ascii="Tahoma" w:hAnsi="Tahoma" w:cs="Tahoma"/>
          <w:color w:val="333333"/>
          <w:sz w:val="24"/>
          <w:szCs w:val="24"/>
          <w:lang w:val="es-ES_tradnl"/>
        </w:rPr>
        <w:t xml:space="preserve"> </w:t>
      </w:r>
      <w:r w:rsidRPr="00033F70">
        <w:rPr>
          <w:rFonts w:ascii="Tahoma" w:hAnsi="Tahoma" w:cs="Tahoma"/>
          <w:color w:val="333333"/>
          <w:sz w:val="24"/>
          <w:szCs w:val="24"/>
          <w:lang w:val="es-ES_tradnl"/>
        </w:rPr>
        <w:t>general de la república</w:t>
      </w:r>
      <w:r w:rsidR="00732BD7">
        <w:rPr>
          <w:rFonts w:ascii="Tahoma" w:hAnsi="Tahoma" w:cs="Tahoma"/>
          <w:color w:val="333333"/>
          <w:sz w:val="24"/>
          <w:szCs w:val="24"/>
          <w:lang w:val="es-ES_tradnl"/>
        </w:rPr>
        <w:t xml:space="preserve"> </w:t>
      </w:r>
      <w:r w:rsidR="00732BD7"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="00732BD7">
        <w:rPr>
          <w:rStyle w:val="Textoennegrita"/>
          <w:rFonts w:ascii="Tahoma" w:hAnsi="Tahoma" w:cs="Tahoma"/>
          <w:b w:val="0"/>
          <w:sz w:val="24"/>
          <w:szCs w:val="24"/>
        </w:rPr>
        <w:t>37382 del 12 de mayo del 2008.</w:t>
      </w:r>
    </w:p>
    <w:p w:rsidR="00024837" w:rsidRPr="00033F70" w:rsidRDefault="00024837" w:rsidP="004D755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A2B8A" w:rsidRDefault="002F505A" w:rsidP="00FE314E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Circular NCA-01-2012 Implementación del sistema de solicitud, asignación y control de transportes</w:t>
      </w:r>
    </w:p>
    <w:p w:rsidR="00E42ECE" w:rsidRDefault="00E42ECE" w:rsidP="00FE314E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Ley de Tránsito</w:t>
      </w:r>
      <w:r w:rsidR="00E500DD">
        <w:rPr>
          <w:rFonts w:ascii="Tahoma" w:hAnsi="Tahoma" w:cs="Tahoma"/>
          <w:sz w:val="24"/>
          <w:szCs w:val="24"/>
        </w:rPr>
        <w:t xml:space="preserve"> por Vías Públicas Terrestres y Seguridad Vial </w:t>
      </w:r>
      <w:r w:rsidR="00E500DD" w:rsidRPr="00FE314E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="00E500DD" w:rsidRPr="00FE314E">
        <w:rPr>
          <w:rFonts w:ascii="Tahoma" w:hAnsi="Tahoma" w:cs="Tahoma"/>
          <w:sz w:val="24"/>
          <w:szCs w:val="24"/>
        </w:rPr>
        <w:t xml:space="preserve"> </w:t>
      </w:r>
      <w:r w:rsidR="00E500DD">
        <w:rPr>
          <w:rFonts w:ascii="Tahoma" w:hAnsi="Tahoma" w:cs="Tahoma"/>
          <w:sz w:val="24"/>
          <w:szCs w:val="24"/>
        </w:rPr>
        <w:t>9078 del 26 de octubre de 2012</w:t>
      </w:r>
    </w:p>
    <w:p w:rsidR="00FE314E" w:rsidRPr="00FE314E" w:rsidRDefault="00FE314E" w:rsidP="00FE314E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>Reglamento Interior de Trabajo de Procuraduría General de la República Decreto 2685-P, del 24 de noviembre de 1972 y sus reformas.</w:t>
      </w:r>
    </w:p>
    <w:p w:rsidR="00FE314E" w:rsidRDefault="00FE314E" w:rsidP="00FE314E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E314E">
        <w:rPr>
          <w:rFonts w:ascii="Tahoma" w:hAnsi="Tahoma" w:cs="Tahoma"/>
          <w:sz w:val="24"/>
          <w:szCs w:val="24"/>
        </w:rPr>
        <w:t>Reglamento del Estatuto de Servicio Civil Decreto Ejecutivo 21, del 14 de diciembre de 1954 y sus reformas.</w:t>
      </w:r>
    </w:p>
    <w:p w:rsidR="002F2AE1" w:rsidRPr="00FE314E" w:rsidRDefault="002F2AE1" w:rsidP="00FE314E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Contrato para mantenimiento preventivo y correctivo de la flotilla vehicular de la Procuraduría General de la República</w:t>
      </w:r>
    </w:p>
    <w:p w:rsidR="005B28A4" w:rsidRPr="00FE314E" w:rsidRDefault="005B28A4" w:rsidP="00DF1BDE">
      <w:pPr>
        <w:jc w:val="both"/>
        <w:rPr>
          <w:rFonts w:ascii="Tahoma" w:hAnsi="Tahoma" w:cs="Tahoma"/>
          <w:sz w:val="24"/>
          <w:szCs w:val="24"/>
        </w:rPr>
      </w:pPr>
    </w:p>
    <w:p w:rsidR="0022403F" w:rsidRDefault="00E8002F" w:rsidP="00E8002F">
      <w:pPr>
        <w:pStyle w:val="Ttulo1"/>
      </w:pPr>
      <w:bookmarkStart w:id="4" w:name="_Toc369522620"/>
      <w:r w:rsidRPr="00E8002F">
        <w:t>DESCRIPCIÓN DEL PROCEDIMIENTO</w:t>
      </w:r>
      <w:bookmarkEnd w:id="4"/>
    </w:p>
    <w:p w:rsidR="00EB1EB8" w:rsidRDefault="00EB1EB8" w:rsidP="00EB1EB8">
      <w:pPr>
        <w:rPr>
          <w:lang w:val="es-MX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809"/>
        <w:gridCol w:w="4962"/>
        <w:gridCol w:w="2835"/>
      </w:tblGrid>
      <w:tr w:rsidR="00EB1EB8" w:rsidRPr="003B3DB6" w:rsidTr="00EB1EB8">
        <w:tc>
          <w:tcPr>
            <w:tcW w:w="1809" w:type="dxa"/>
          </w:tcPr>
          <w:p w:rsidR="00EB1EB8" w:rsidRPr="003B3DB6" w:rsidRDefault="00EB1EB8" w:rsidP="00EB1EB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B3DB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4962" w:type="dxa"/>
          </w:tcPr>
          <w:p w:rsidR="00EB1EB8" w:rsidRPr="003B3DB6" w:rsidRDefault="00EB1EB8" w:rsidP="00EB1EB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B3DB6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B3DB6">
              <w:rPr>
                <w:rFonts w:ascii="Tahoma" w:hAnsi="Tahoma" w:cs="Tahoma"/>
                <w:b/>
                <w:sz w:val="24"/>
                <w:szCs w:val="24"/>
              </w:rPr>
              <w:t>Responsables</w:t>
            </w:r>
          </w:p>
        </w:tc>
      </w:tr>
      <w:tr w:rsidR="003B3DB6" w:rsidRPr="003B3DB6" w:rsidTr="00EF760E">
        <w:tc>
          <w:tcPr>
            <w:tcW w:w="9606" w:type="dxa"/>
            <w:gridSpan w:val="3"/>
          </w:tcPr>
          <w:p w:rsidR="003B3DB6" w:rsidRPr="003B3DB6" w:rsidRDefault="003B3DB6" w:rsidP="003B3DB6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 Distribución de vehículos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B1EB8" w:rsidRPr="003B3DB6" w:rsidRDefault="00D6486C" w:rsidP="007276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ngresar la solicitud de transporte en el sistema </w:t>
            </w:r>
            <w:r w:rsidR="00EB1EB8" w:rsidRPr="00727653">
              <w:rPr>
                <w:rFonts w:ascii="Tahoma" w:hAnsi="Tahoma" w:cs="Tahoma"/>
                <w:sz w:val="24"/>
                <w:szCs w:val="24"/>
              </w:rPr>
              <w:t>Asignación de Vehículos</w:t>
            </w:r>
            <w:r w:rsidR="00727653" w:rsidRPr="00727653">
              <w:rPr>
                <w:rFonts w:ascii="Tahoma" w:hAnsi="Tahoma" w:cs="Tahoma"/>
                <w:sz w:val="24"/>
                <w:szCs w:val="24"/>
              </w:rPr>
              <w:t>. En caso de capacitaciones el solicitante debe remitir copia de formulario de solicitud de vehículo-Capacitación y copia de la invitación a la capacitación al Jefe de Servicios Generales</w:t>
            </w:r>
            <w:r w:rsidR="00AB01E8">
              <w:rPr>
                <w:rFonts w:ascii="Tahoma" w:hAnsi="Tahoma" w:cs="Tahoma"/>
                <w:sz w:val="24"/>
                <w:szCs w:val="24"/>
              </w:rPr>
              <w:t xml:space="preserve"> (ver Anexo 1)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Solicitante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B1EB8" w:rsidRPr="003B3DB6" w:rsidRDefault="003F60F2" w:rsidP="001C6684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 forma semanal l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os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días </w:t>
            </w:r>
            <w:r w:rsidR="001C6684">
              <w:rPr>
                <w:rFonts w:ascii="Tahoma" w:hAnsi="Tahoma" w:cs="Tahoma"/>
                <w:sz w:val="24"/>
                <w:szCs w:val="24"/>
              </w:rPr>
              <w:t>lunes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0034E">
              <w:rPr>
                <w:rFonts w:ascii="Tahoma" w:hAnsi="Tahoma" w:cs="Tahoma"/>
                <w:sz w:val="24"/>
                <w:szCs w:val="24"/>
              </w:rPr>
              <w:t>recopilar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todas las solicitudes para la p</w:t>
            </w:r>
            <w:r w:rsidR="0000034E">
              <w:rPr>
                <w:rFonts w:ascii="Tahoma" w:hAnsi="Tahoma" w:cs="Tahoma"/>
                <w:sz w:val="24"/>
                <w:szCs w:val="24"/>
              </w:rPr>
              <w:t>róxima semana, inclusive recibiendo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la Agenda de Penal.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B1EB8" w:rsidRPr="00AA05E5" w:rsidRDefault="0000034E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R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>ealiza</w:t>
            </w:r>
            <w:r w:rsidRPr="00AA05E5">
              <w:rPr>
                <w:rFonts w:ascii="Tahoma" w:hAnsi="Tahoma" w:cs="Tahoma"/>
                <w:sz w:val="24"/>
                <w:szCs w:val="24"/>
              </w:rPr>
              <w:t>r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 xml:space="preserve"> un Cronograma de Salidas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 xml:space="preserve"> los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 xml:space="preserve"> días  martes por 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>la mañana con:</w:t>
            </w:r>
          </w:p>
          <w:p w:rsidR="00EB1EB8" w:rsidRPr="00AA05E5" w:rsidRDefault="0014266D" w:rsidP="00EB1EB8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Vehículo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Fechas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Horas de Salida</w:t>
            </w:r>
          </w:p>
          <w:p w:rsidR="0000034E" w:rsidRPr="00AA05E5" w:rsidRDefault="0000034E" w:rsidP="00EB1EB8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Sedes</w:t>
            </w:r>
          </w:p>
          <w:p w:rsidR="003F60F2" w:rsidRPr="00AA05E5" w:rsidRDefault="003F60F2" w:rsidP="003F60F2">
            <w:pPr>
              <w:pStyle w:val="Prrafodelista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EB1EB8" w:rsidRPr="00AA05E5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 xml:space="preserve">La distribución de 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 xml:space="preserve">rutas en el 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>cronog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>rama depender</w:t>
            </w:r>
            <w:r w:rsidR="001E4D47" w:rsidRPr="00AA05E5">
              <w:rPr>
                <w:rFonts w:ascii="Tahoma" w:hAnsi="Tahoma" w:cs="Tahoma"/>
                <w:sz w:val="24"/>
                <w:szCs w:val="24"/>
              </w:rPr>
              <w:t>á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 xml:space="preserve"> de los 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>siguiente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 xml:space="preserve">s criterios: (con el fin de 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>establecer los niveles de prioridad</w:t>
            </w:r>
            <w:r w:rsidR="0000034E" w:rsidRPr="00AA05E5">
              <w:rPr>
                <w:rFonts w:ascii="Tahoma" w:hAnsi="Tahoma" w:cs="Tahoma"/>
                <w:sz w:val="24"/>
                <w:szCs w:val="24"/>
              </w:rPr>
              <w:t>):</w:t>
            </w:r>
          </w:p>
          <w:p w:rsidR="00AB6E6F" w:rsidRPr="00AA05E5" w:rsidRDefault="00AB6E6F" w:rsidP="00EB1EB8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Giras de Penal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Giras de las áreas (Función Pública, Derecho Público, Agrario Ambi</w:t>
            </w:r>
            <w:r w:rsidR="006E5315" w:rsidRPr="00AA05E5">
              <w:rPr>
                <w:rFonts w:ascii="Tahoma" w:hAnsi="Tahoma" w:cs="Tahoma"/>
                <w:sz w:val="24"/>
                <w:szCs w:val="24"/>
              </w:rPr>
              <w:t>ental, Procuraduría de la Ética</w:t>
            </w:r>
            <w:r w:rsidRPr="00AA05E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Entrega de documentación de escritos con vencimiento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Entrega de otros documentos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Entrega de materiales (se realiza todos los viernes)</w:t>
            </w:r>
          </w:p>
          <w:p w:rsidR="00EB1EB8" w:rsidRPr="00AA05E5" w:rsidRDefault="00EB1EB8" w:rsidP="00EB1EB8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Traslados de vehículos a talleres o revisiones</w:t>
            </w:r>
          </w:p>
          <w:p w:rsidR="003F60F2" w:rsidRPr="00AA05E5" w:rsidRDefault="00AA05E5" w:rsidP="003A5ED5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Salidas de Capacitaciones</w:t>
            </w:r>
          </w:p>
          <w:p w:rsidR="00AA05E5" w:rsidRPr="00AA05E5" w:rsidRDefault="00AA05E5" w:rsidP="00AA05E5">
            <w:pPr>
              <w:pStyle w:val="Prrafodelista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1E4D47" w:rsidRPr="00AA05E5" w:rsidRDefault="001E4D47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 xml:space="preserve">En 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>caso</w:t>
            </w:r>
            <w:r w:rsidR="003B3DB6" w:rsidRPr="00AA05E5">
              <w:rPr>
                <w:rFonts w:ascii="Tahoma" w:hAnsi="Tahoma" w:cs="Tahoma"/>
                <w:sz w:val="24"/>
                <w:szCs w:val="24"/>
              </w:rPr>
              <w:t xml:space="preserve"> de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 xml:space="preserve"> no contar con la cantidad necesaria de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76D5F" w:rsidRPr="00AA05E5">
              <w:rPr>
                <w:rFonts w:ascii="Tahoma" w:hAnsi="Tahoma" w:cs="Tahoma"/>
                <w:sz w:val="24"/>
                <w:szCs w:val="24"/>
              </w:rPr>
              <w:t>Operadores de equipo móvil</w:t>
            </w:r>
            <w:r w:rsidR="003F60F2" w:rsidRPr="00AA05E5">
              <w:rPr>
                <w:rFonts w:ascii="Tahoma" w:hAnsi="Tahoma" w:cs="Tahoma"/>
                <w:sz w:val="24"/>
                <w:szCs w:val="24"/>
              </w:rPr>
              <w:t>,</w:t>
            </w:r>
            <w:r w:rsidRPr="00AA05E5">
              <w:rPr>
                <w:rFonts w:ascii="Tahoma" w:hAnsi="Tahoma" w:cs="Tahoma"/>
                <w:sz w:val="24"/>
                <w:szCs w:val="24"/>
              </w:rPr>
              <w:t xml:space="preserve"> se le brinda la opción al solicitante </w:t>
            </w:r>
            <w:r w:rsidR="00D6486C" w:rsidRPr="00AA05E5">
              <w:rPr>
                <w:rFonts w:ascii="Tahoma" w:hAnsi="Tahoma" w:cs="Tahoma"/>
                <w:sz w:val="24"/>
                <w:szCs w:val="24"/>
              </w:rPr>
              <w:t>que pueda</w:t>
            </w:r>
            <w:r w:rsidRPr="00AA05E5">
              <w:rPr>
                <w:rFonts w:ascii="Tahoma" w:hAnsi="Tahoma" w:cs="Tahoma"/>
                <w:sz w:val="24"/>
                <w:szCs w:val="24"/>
              </w:rPr>
              <w:t xml:space="preserve"> conducir </w:t>
            </w:r>
            <w:r w:rsidR="00EB1EB8" w:rsidRPr="00AA05E5">
              <w:rPr>
                <w:rFonts w:ascii="Tahoma" w:hAnsi="Tahoma" w:cs="Tahoma"/>
                <w:sz w:val="24"/>
                <w:szCs w:val="24"/>
              </w:rPr>
              <w:t>el vehículo.</w:t>
            </w:r>
          </w:p>
          <w:p w:rsidR="001D1A4A" w:rsidRPr="00AA05E5" w:rsidRDefault="00EB1EB8" w:rsidP="00D6486C">
            <w:pPr>
              <w:rPr>
                <w:rFonts w:ascii="Tahoma" w:hAnsi="Tahoma" w:cs="Tahoma"/>
                <w:sz w:val="24"/>
                <w:szCs w:val="24"/>
              </w:rPr>
            </w:pPr>
            <w:r w:rsidRPr="00AA05E5">
              <w:rPr>
                <w:rFonts w:ascii="Tahoma" w:hAnsi="Tahoma" w:cs="Tahoma"/>
                <w:sz w:val="24"/>
                <w:szCs w:val="24"/>
              </w:rPr>
              <w:t>Si el solicitante acepta</w:t>
            </w:r>
            <w:r w:rsidR="003B3DB6" w:rsidRPr="00AA05E5"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r w:rsidR="001E4D47" w:rsidRPr="00AA05E5">
              <w:rPr>
                <w:rFonts w:ascii="Tahoma" w:hAnsi="Tahoma" w:cs="Tahoma"/>
                <w:sz w:val="24"/>
                <w:szCs w:val="24"/>
              </w:rPr>
              <w:t xml:space="preserve">procede con la </w:t>
            </w:r>
            <w:r w:rsidRPr="00AA05E5">
              <w:rPr>
                <w:rFonts w:ascii="Tahoma" w:hAnsi="Tahoma" w:cs="Tahoma"/>
                <w:sz w:val="24"/>
                <w:szCs w:val="24"/>
              </w:rPr>
              <w:t>asigna</w:t>
            </w:r>
            <w:r w:rsidR="003B3DB6" w:rsidRPr="00AA05E5">
              <w:rPr>
                <w:rFonts w:ascii="Tahoma" w:hAnsi="Tahoma" w:cs="Tahoma"/>
                <w:sz w:val="24"/>
                <w:szCs w:val="24"/>
              </w:rPr>
              <w:t xml:space="preserve">ción </w:t>
            </w:r>
            <w:r w:rsidR="001E4D47" w:rsidRPr="00AA05E5">
              <w:rPr>
                <w:rFonts w:ascii="Tahoma" w:hAnsi="Tahoma" w:cs="Tahoma"/>
                <w:sz w:val="24"/>
                <w:szCs w:val="24"/>
              </w:rPr>
              <w:t>ve</w:t>
            </w:r>
            <w:r w:rsidR="003B3DB6" w:rsidRPr="00AA05E5">
              <w:rPr>
                <w:rFonts w:ascii="Tahoma" w:hAnsi="Tahoma" w:cs="Tahoma"/>
                <w:sz w:val="24"/>
                <w:szCs w:val="24"/>
              </w:rPr>
              <w:t xml:space="preserve">hicular, en caso de no acceder </w:t>
            </w:r>
            <w:r w:rsidR="001E4D47" w:rsidRPr="00AA05E5">
              <w:rPr>
                <w:rFonts w:ascii="Tahoma" w:hAnsi="Tahoma" w:cs="Tahoma"/>
                <w:sz w:val="24"/>
                <w:szCs w:val="24"/>
              </w:rPr>
              <w:t xml:space="preserve">entonces no se tramita </w:t>
            </w:r>
            <w:r w:rsidRPr="00AA05E5">
              <w:rPr>
                <w:rFonts w:ascii="Tahoma" w:hAnsi="Tahoma" w:cs="Tahoma"/>
                <w:sz w:val="24"/>
                <w:szCs w:val="24"/>
              </w:rPr>
              <w:t>su solicitud.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B1EB8" w:rsidRPr="003B3DB6" w:rsidRDefault="00755050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8239D3" w:rsidRPr="003B3DB6">
              <w:rPr>
                <w:rFonts w:ascii="Tahoma" w:hAnsi="Tahoma" w:cs="Tahoma"/>
                <w:sz w:val="24"/>
                <w:szCs w:val="24"/>
              </w:rPr>
              <w:t xml:space="preserve">ealizar 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la solic</w:t>
            </w:r>
            <w:r w:rsidR="008239D3" w:rsidRPr="003B3DB6">
              <w:rPr>
                <w:rFonts w:ascii="Tahoma" w:hAnsi="Tahoma" w:cs="Tahoma"/>
                <w:sz w:val="24"/>
                <w:szCs w:val="24"/>
              </w:rPr>
              <w:t xml:space="preserve">itud </w:t>
            </w:r>
            <w:r w:rsidR="006E3C51">
              <w:rPr>
                <w:rFonts w:ascii="Tahoma" w:hAnsi="Tahoma" w:cs="Tahoma"/>
                <w:sz w:val="24"/>
                <w:szCs w:val="24"/>
              </w:rPr>
              <w:t>de adelanto</w:t>
            </w:r>
            <w:r w:rsidR="008239D3" w:rsidRPr="003B3DB6">
              <w:rPr>
                <w:rFonts w:ascii="Tahoma" w:hAnsi="Tahoma" w:cs="Tahoma"/>
                <w:sz w:val="24"/>
                <w:szCs w:val="24"/>
              </w:rPr>
              <w:t xml:space="preserve"> de viáticos para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los </w:t>
            </w:r>
            <w:r w:rsidR="00476D5F">
              <w:rPr>
                <w:rFonts w:ascii="Tahoma" w:hAnsi="Tahoma" w:cs="Tahoma"/>
                <w:sz w:val="24"/>
                <w:szCs w:val="24"/>
              </w:rPr>
              <w:t>Operadores de equipo móvil</w:t>
            </w:r>
            <w:r w:rsidR="00215703">
              <w:rPr>
                <w:rFonts w:ascii="Tahoma" w:hAnsi="Tahoma" w:cs="Tahoma"/>
                <w:sz w:val="24"/>
                <w:szCs w:val="24"/>
              </w:rPr>
              <w:t xml:space="preserve"> (ver Anexo 2</w:t>
            </w:r>
            <w:r w:rsidR="006E3C51">
              <w:rPr>
                <w:rFonts w:ascii="Tahoma" w:hAnsi="Tahoma" w:cs="Tahoma"/>
                <w:sz w:val="24"/>
                <w:szCs w:val="24"/>
              </w:rPr>
              <w:t>)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los </w:t>
            </w:r>
            <w:r w:rsidR="00A57E04">
              <w:rPr>
                <w:rFonts w:ascii="Tahoma" w:hAnsi="Tahoma" w:cs="Tahoma"/>
                <w:sz w:val="24"/>
                <w:szCs w:val="24"/>
              </w:rPr>
              <w:t>lunes antes de las 11 am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a partir del Cronograma de Salidas.</w:t>
            </w:r>
          </w:p>
          <w:p w:rsidR="00D6486C" w:rsidRDefault="00D6486C" w:rsidP="00EB1E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lastRenderedPageBreak/>
              <w:t>La solicitud de anticipo requiere como mínimo la siguiente información:</w:t>
            </w:r>
          </w:p>
          <w:p w:rsidR="00EB1EB8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del funcionario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Número de cédula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Lugar de residencia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Departamento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Fechas diarias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Montos de desayuno, almuerzo, cena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Montos de hospedaje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Suma total de los viáticos en número y letras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Propósito del viaje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Firma del solicitante</w:t>
            </w:r>
          </w:p>
          <w:p w:rsidR="00755050" w:rsidRDefault="00755050" w:rsidP="00EB1EB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Firma de Jefe de Sección Servicios Generales</w:t>
            </w:r>
          </w:p>
          <w:p w:rsidR="00755050" w:rsidRPr="003B3DB6" w:rsidRDefault="00473B3E" w:rsidP="00473B3E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Firma de la Subdirección,</w:t>
            </w:r>
            <w:r>
              <w:rPr>
                <w:rFonts w:ascii="Tahoma" w:hAnsi="Tahoma" w:cs="Tahoma"/>
                <w:sz w:val="24"/>
                <w:szCs w:val="24"/>
              </w:rPr>
              <w:br/>
              <w:t>Área de Desarrollo Institucional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lastRenderedPageBreak/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 w:rsidR="006E3C51">
              <w:rPr>
                <w:rFonts w:ascii="Tahoma" w:hAnsi="Tahoma" w:cs="Tahoma"/>
                <w:sz w:val="24"/>
                <w:szCs w:val="24"/>
              </w:rPr>
              <w:t xml:space="preserve">la </w:t>
            </w:r>
            <w:r w:rsidR="006E3C51" w:rsidRPr="003B3DB6">
              <w:rPr>
                <w:rFonts w:ascii="Tahoma" w:hAnsi="Tahoma" w:cs="Tahoma"/>
                <w:sz w:val="24"/>
                <w:szCs w:val="24"/>
              </w:rPr>
              <w:t xml:space="preserve">solicitud </w:t>
            </w:r>
            <w:r w:rsidR="006E3C51">
              <w:rPr>
                <w:rFonts w:ascii="Tahoma" w:hAnsi="Tahoma" w:cs="Tahoma"/>
                <w:sz w:val="24"/>
                <w:szCs w:val="24"/>
              </w:rPr>
              <w:t>de adelanto</w:t>
            </w:r>
            <w:r w:rsidR="006E3C51" w:rsidRPr="003B3DB6">
              <w:rPr>
                <w:rFonts w:ascii="Tahoma" w:hAnsi="Tahoma" w:cs="Tahoma"/>
                <w:sz w:val="24"/>
                <w:szCs w:val="24"/>
              </w:rPr>
              <w:t xml:space="preserve"> de viáticos</w:t>
            </w:r>
            <w:r w:rsidR="00755050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B3DB6">
              <w:rPr>
                <w:rFonts w:ascii="Tahoma" w:hAnsi="Tahoma" w:cs="Tahoma"/>
                <w:sz w:val="24"/>
                <w:szCs w:val="24"/>
              </w:rPr>
              <w:t>a la Sección de Presupuesto</w:t>
            </w:r>
            <w:r w:rsidR="006E3C5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3A0DF7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B1EB8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Revisar la </w:t>
            </w:r>
            <w:r w:rsidR="006E3C51" w:rsidRPr="003B3DB6">
              <w:rPr>
                <w:rFonts w:ascii="Tahoma" w:hAnsi="Tahoma" w:cs="Tahoma"/>
                <w:sz w:val="24"/>
                <w:szCs w:val="24"/>
              </w:rPr>
              <w:t xml:space="preserve">solicitud </w:t>
            </w:r>
            <w:r w:rsidR="006E3C51">
              <w:rPr>
                <w:rFonts w:ascii="Tahoma" w:hAnsi="Tahoma" w:cs="Tahoma"/>
                <w:sz w:val="24"/>
                <w:szCs w:val="24"/>
              </w:rPr>
              <w:t>de adelanto</w:t>
            </w:r>
            <w:r w:rsidR="006E3C51" w:rsidRPr="003B3DB6">
              <w:rPr>
                <w:rFonts w:ascii="Tahoma" w:hAnsi="Tahoma" w:cs="Tahoma"/>
                <w:sz w:val="24"/>
                <w:szCs w:val="24"/>
              </w:rPr>
              <w:t xml:space="preserve"> de viáticos</w:t>
            </w:r>
            <w:r w:rsidRPr="003B3DB6">
              <w:rPr>
                <w:rFonts w:ascii="Tahoma" w:hAnsi="Tahoma" w:cs="Tahoma"/>
                <w:sz w:val="24"/>
                <w:szCs w:val="24"/>
              </w:rPr>
              <w:t>. En caso de existir errores se le devuelve a Jefe Servicios Generales para su corrección.</w:t>
            </w:r>
          </w:p>
          <w:p w:rsidR="006E3C51" w:rsidRPr="003B3DB6" w:rsidRDefault="006E3C51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Continua</w:t>
            </w:r>
            <w:r w:rsidR="00F45508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con el</w:t>
            </w:r>
            <w:r w:rsidR="003A0DF7">
              <w:rPr>
                <w:rFonts w:ascii="Tahoma" w:hAnsi="Tahoma" w:cs="Tahoma"/>
                <w:sz w:val="24"/>
                <w:szCs w:val="24"/>
              </w:rPr>
              <w:t xml:space="preserve"> proceso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A0DF7" w:rsidRPr="003A0DF7">
              <w:rPr>
                <w:rFonts w:ascii="Tahoma" w:hAnsi="Tahoma" w:cs="Tahoma"/>
                <w:sz w:val="24"/>
                <w:szCs w:val="24"/>
              </w:rPr>
              <w:t>Ejecución de anticipo y liquidación de Viáticos</w:t>
            </w:r>
            <w:r w:rsidR="003A0DF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B1EB8" w:rsidRPr="003A0DF7" w:rsidRDefault="00473B3E" w:rsidP="00473B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Departamento Financiero Contable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3A0DF7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Entregar físicamente los viernes el Cronograma de Salidas</w:t>
            </w:r>
            <w:r w:rsidR="00215703">
              <w:rPr>
                <w:rFonts w:ascii="Tahoma" w:hAnsi="Tahoma" w:cs="Tahoma"/>
                <w:sz w:val="24"/>
                <w:szCs w:val="24"/>
              </w:rPr>
              <w:t xml:space="preserve"> (ver Anexo 3</w:t>
            </w:r>
            <w:r w:rsidR="006E3C51">
              <w:rPr>
                <w:rFonts w:ascii="Tahoma" w:hAnsi="Tahoma" w:cs="Tahoma"/>
                <w:sz w:val="24"/>
                <w:szCs w:val="24"/>
              </w:rPr>
              <w:t>)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029B2" w:rsidRPr="003B3DB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B1EB8" w:rsidRPr="003B3DB6" w:rsidRDefault="00476D5F" w:rsidP="00EB1EB8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Operadores de equipo móvil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B1EB8" w:rsidRPr="003B3DB6" w:rsidRDefault="00A029B2" w:rsidP="00EB1EB8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Oficiales de Seguridad 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Director Administrativo</w:t>
            </w:r>
          </w:p>
          <w:p w:rsidR="00A029B2" w:rsidRPr="003B3DB6" w:rsidRDefault="00393165" w:rsidP="00393165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Asistente 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del área de Servicios Generales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3A0DF7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Diariamente </w:t>
            </w:r>
            <w:r w:rsidR="00D6486C">
              <w:rPr>
                <w:rFonts w:ascii="Tahoma" w:hAnsi="Tahoma" w:cs="Tahoma"/>
                <w:sz w:val="24"/>
                <w:szCs w:val="24"/>
              </w:rPr>
              <w:t>atender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las solicitudes o imprevistos de</w:t>
            </w:r>
            <w:r w:rsidR="00A029B2" w:rsidRPr="003B3DB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Cancelaciones</w:t>
            </w:r>
          </w:p>
          <w:p w:rsidR="00EB1EB8" w:rsidRPr="003B3DB6" w:rsidRDefault="006E3C51" w:rsidP="00EB1EB8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Asignación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nuevos vehículos</w:t>
            </w:r>
          </w:p>
          <w:p w:rsidR="00EB1EB8" w:rsidRPr="00033F70" w:rsidRDefault="00EB1EB8" w:rsidP="00EB1EB8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sz w:val="24"/>
                <w:szCs w:val="24"/>
              </w:rPr>
              <w:t>Asigna</w:t>
            </w:r>
            <w:r w:rsidR="006E3C51" w:rsidRPr="00033F70">
              <w:rPr>
                <w:rFonts w:ascii="Tahoma" w:hAnsi="Tahoma" w:cs="Tahoma"/>
                <w:sz w:val="24"/>
                <w:szCs w:val="24"/>
              </w:rPr>
              <w:t>ción</w:t>
            </w:r>
            <w:r w:rsidRPr="00033F70">
              <w:rPr>
                <w:rFonts w:ascii="Tahoma" w:hAnsi="Tahoma" w:cs="Tahoma"/>
                <w:sz w:val="24"/>
                <w:szCs w:val="24"/>
              </w:rPr>
              <w:t xml:space="preserve"> nuevos </w:t>
            </w:r>
            <w:r w:rsidR="00476D5F" w:rsidRPr="00033F70">
              <w:rPr>
                <w:rFonts w:ascii="Tahoma" w:hAnsi="Tahoma" w:cs="Tahoma"/>
                <w:sz w:val="24"/>
                <w:szCs w:val="24"/>
              </w:rPr>
              <w:t>Operadores de equipo móvil</w:t>
            </w:r>
          </w:p>
          <w:p w:rsidR="00EB1EB8" w:rsidRPr="00033F70" w:rsidRDefault="006E3C51" w:rsidP="00EB1EB8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sz w:val="24"/>
                <w:szCs w:val="24"/>
              </w:rPr>
              <w:t>Cambio de</w:t>
            </w:r>
            <w:r w:rsidR="00EB1EB8" w:rsidRPr="00033F70">
              <w:rPr>
                <w:rFonts w:ascii="Tahoma" w:hAnsi="Tahoma" w:cs="Tahoma"/>
                <w:sz w:val="24"/>
                <w:szCs w:val="24"/>
              </w:rPr>
              <w:t xml:space="preserve"> la placa del vehículo</w:t>
            </w:r>
          </w:p>
          <w:p w:rsidR="006E3C51" w:rsidRPr="003B3DB6" w:rsidRDefault="006E3C51" w:rsidP="00EB1EB8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Cambio de horarios</w:t>
            </w:r>
          </w:p>
          <w:p w:rsidR="00EB1EB8" w:rsidRPr="003B3DB6" w:rsidRDefault="00396764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Con el fin de realizar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cambios en el Cronograma de Salidas.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B3DB6" w:rsidRPr="003B3DB6" w:rsidTr="00EF760E">
        <w:tc>
          <w:tcPr>
            <w:tcW w:w="9606" w:type="dxa"/>
            <w:gridSpan w:val="3"/>
            <w:shd w:val="clear" w:color="auto" w:fill="auto"/>
          </w:tcPr>
          <w:p w:rsidR="003B3DB6" w:rsidRPr="003B3DB6" w:rsidRDefault="003B3DB6" w:rsidP="003B3DB6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2 </w:t>
            </w:r>
            <w:r w:rsidRPr="003B3DB6">
              <w:rPr>
                <w:rFonts w:ascii="Tahoma" w:hAnsi="Tahoma" w:cs="Tahoma"/>
                <w:b/>
                <w:sz w:val="24"/>
                <w:szCs w:val="24"/>
              </w:rPr>
              <w:t>Revisión de las liquidaciones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Conforme se recibe la </w:t>
            </w:r>
            <w:r w:rsidR="00A413D1">
              <w:rPr>
                <w:rFonts w:ascii="Tahoma" w:hAnsi="Tahoma" w:cs="Tahoma"/>
                <w:sz w:val="24"/>
                <w:szCs w:val="24"/>
              </w:rPr>
              <w:t>información de la liquidación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de</w:t>
            </w:r>
            <w:r w:rsidR="00A413D1">
              <w:rPr>
                <w:rFonts w:ascii="Tahoma" w:hAnsi="Tahoma" w:cs="Tahoma"/>
                <w:sz w:val="24"/>
                <w:szCs w:val="24"/>
              </w:rPr>
              <w:t xml:space="preserve"> gastos de viaje en e</w:t>
            </w:r>
            <w:r w:rsidR="00215703">
              <w:rPr>
                <w:rFonts w:ascii="Tahoma" w:hAnsi="Tahoma" w:cs="Tahoma"/>
                <w:sz w:val="24"/>
                <w:szCs w:val="24"/>
              </w:rPr>
              <w:t>l interior del país (ver Anexo 4</w:t>
            </w:r>
            <w:r w:rsidR="00A413D1">
              <w:rPr>
                <w:rFonts w:ascii="Tahoma" w:hAnsi="Tahoma" w:cs="Tahoma"/>
                <w:sz w:val="24"/>
                <w:szCs w:val="24"/>
              </w:rPr>
              <w:t>)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6A01F6" w:rsidRPr="003B3DB6">
              <w:rPr>
                <w:rFonts w:ascii="Tahoma" w:hAnsi="Tahoma" w:cs="Tahoma"/>
                <w:sz w:val="24"/>
                <w:szCs w:val="24"/>
              </w:rPr>
              <w:t>corrobora</w:t>
            </w:r>
            <w:r w:rsidR="00D6486C">
              <w:rPr>
                <w:rFonts w:ascii="Tahoma" w:hAnsi="Tahoma" w:cs="Tahoma"/>
                <w:sz w:val="24"/>
                <w:szCs w:val="24"/>
              </w:rPr>
              <w:t>r</w:t>
            </w:r>
            <w:r w:rsidR="006A01F6" w:rsidRPr="003B3DB6">
              <w:rPr>
                <w:rFonts w:ascii="Tahoma" w:hAnsi="Tahoma" w:cs="Tahoma"/>
                <w:sz w:val="24"/>
                <w:szCs w:val="24"/>
              </w:rPr>
              <w:t xml:space="preserve"> la información con el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Cronograma de Salidas ejecutado.</w:t>
            </w:r>
          </w:p>
          <w:p w:rsidR="00EB1EB8" w:rsidRPr="003B3DB6" w:rsidRDefault="00396764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Se verifica: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La Sede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El cliente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El Usuario</w:t>
            </w:r>
          </w:p>
          <w:p w:rsidR="00EB1EB8" w:rsidRPr="003B3DB6" w:rsidRDefault="00EB1EB8" w:rsidP="00D6486C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Las horas ejecutadas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  <w:r w:rsidR="003A0DF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B1EB8" w:rsidRDefault="00D6486C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 coincide,</w:t>
            </w:r>
            <w:r w:rsidR="00A413D1">
              <w:rPr>
                <w:rFonts w:ascii="Tahoma" w:hAnsi="Tahoma" w:cs="Tahoma"/>
                <w:sz w:val="24"/>
                <w:szCs w:val="24"/>
              </w:rPr>
              <w:t xml:space="preserve"> firma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A413D1"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A413D1">
              <w:rPr>
                <w:rFonts w:ascii="Tahoma" w:hAnsi="Tahoma" w:cs="Tahoma"/>
                <w:sz w:val="24"/>
                <w:szCs w:val="24"/>
              </w:rPr>
              <w:t>liquidación</w:t>
            </w:r>
            <w:r w:rsidR="00A413D1" w:rsidRPr="003B3DB6">
              <w:rPr>
                <w:rFonts w:ascii="Tahoma" w:hAnsi="Tahoma" w:cs="Tahoma"/>
                <w:sz w:val="24"/>
                <w:szCs w:val="24"/>
              </w:rPr>
              <w:t xml:space="preserve"> de</w:t>
            </w:r>
            <w:r w:rsidR="00A413D1">
              <w:rPr>
                <w:rFonts w:ascii="Tahoma" w:hAnsi="Tahoma" w:cs="Tahoma"/>
                <w:sz w:val="24"/>
                <w:szCs w:val="24"/>
              </w:rPr>
              <w:t xml:space="preserve"> gastos de viaje en el interior del país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, de lo contrario se le devuelve al </w:t>
            </w:r>
            <w:r w:rsidR="0014266D"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para que haga las modificaciones correspondientes.</w:t>
            </w:r>
          </w:p>
          <w:p w:rsidR="003B3DB6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Posteriormente </w:t>
            </w:r>
            <w:r w:rsidR="00A90F5A">
              <w:rPr>
                <w:rFonts w:ascii="Tahoma" w:hAnsi="Tahoma" w:cs="Tahoma"/>
                <w:sz w:val="24"/>
                <w:szCs w:val="24"/>
              </w:rPr>
              <w:t>continúa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con el Pago de Viáticos.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B3DB6" w:rsidRPr="003B3DB6" w:rsidTr="003B3DB6">
        <w:tc>
          <w:tcPr>
            <w:tcW w:w="9606" w:type="dxa"/>
            <w:gridSpan w:val="3"/>
            <w:shd w:val="clear" w:color="auto" w:fill="auto"/>
          </w:tcPr>
          <w:p w:rsidR="003B3DB6" w:rsidRPr="007274EE" w:rsidRDefault="003B3DB6" w:rsidP="003B3DB6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74EE">
              <w:rPr>
                <w:rFonts w:ascii="Tahoma" w:hAnsi="Tahoma" w:cs="Tahoma"/>
                <w:b/>
                <w:sz w:val="24"/>
                <w:szCs w:val="24"/>
              </w:rPr>
              <w:t>3 Informe de horas extras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Conforme se recibe la información de </w:t>
            </w:r>
            <w:r w:rsidR="00476D5F">
              <w:rPr>
                <w:rFonts w:ascii="Tahoma" w:hAnsi="Tahoma" w:cs="Tahoma"/>
                <w:sz w:val="24"/>
                <w:szCs w:val="24"/>
              </w:rPr>
              <w:t>liquidación</w:t>
            </w:r>
            <w:r w:rsidR="00476D5F" w:rsidRPr="003B3DB6">
              <w:rPr>
                <w:rFonts w:ascii="Tahoma" w:hAnsi="Tahoma" w:cs="Tahoma"/>
                <w:sz w:val="24"/>
                <w:szCs w:val="24"/>
              </w:rPr>
              <w:t xml:space="preserve"> de</w:t>
            </w:r>
            <w:r w:rsidR="00476D5F">
              <w:rPr>
                <w:rFonts w:ascii="Tahoma" w:hAnsi="Tahoma" w:cs="Tahoma"/>
                <w:sz w:val="24"/>
                <w:szCs w:val="24"/>
              </w:rPr>
              <w:t xml:space="preserve"> gastos de viaje en el interior del país</w:t>
            </w:r>
            <w:r w:rsidRPr="003B3DB6">
              <w:rPr>
                <w:rFonts w:ascii="Tahoma" w:hAnsi="Tahoma" w:cs="Tahoma"/>
                <w:sz w:val="24"/>
                <w:szCs w:val="24"/>
              </w:rPr>
              <w:t>, corrobora</w:t>
            </w:r>
            <w:r w:rsidR="00D6486C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la in</w:t>
            </w:r>
            <w:r w:rsidR="00476D5F">
              <w:rPr>
                <w:rFonts w:ascii="Tahoma" w:hAnsi="Tahoma" w:cs="Tahoma"/>
                <w:sz w:val="24"/>
                <w:szCs w:val="24"/>
              </w:rPr>
              <w:t>formación con el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Cronograma de Salidas ejecutado.</w:t>
            </w:r>
          </w:p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Se revisa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La Sede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El cliente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El Usuario</w:t>
            </w:r>
          </w:p>
          <w:p w:rsidR="00EB1EB8" w:rsidRPr="003B3DB6" w:rsidRDefault="00EB1EB8" w:rsidP="00EB1EB8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Las horas ejecutadas</w:t>
            </w:r>
          </w:p>
          <w:p w:rsidR="00EB1EB8" w:rsidRPr="003B3DB6" w:rsidRDefault="00A90F5A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debe anotar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la cantidad de horas extras en el mismo Cronograma de Salidas ejecutado.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B1EB8" w:rsidRPr="003B3DB6" w:rsidRDefault="00EB1EB8" w:rsidP="00476D5F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Hacer</w:t>
            </w:r>
            <w:r w:rsidR="00A90F5A">
              <w:rPr>
                <w:rFonts w:ascii="Tahoma" w:hAnsi="Tahoma" w:cs="Tahoma"/>
                <w:sz w:val="24"/>
                <w:szCs w:val="24"/>
              </w:rPr>
              <w:t xml:space="preserve"> un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Reporte de </w:t>
            </w:r>
            <w:r w:rsidR="00476D5F">
              <w:rPr>
                <w:rFonts w:ascii="Tahoma" w:hAnsi="Tahoma" w:cs="Tahoma"/>
                <w:sz w:val="24"/>
                <w:szCs w:val="24"/>
              </w:rPr>
              <w:t>Giras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15703">
              <w:rPr>
                <w:rFonts w:ascii="Tahoma" w:hAnsi="Tahoma" w:cs="Tahoma"/>
                <w:sz w:val="24"/>
                <w:szCs w:val="24"/>
              </w:rPr>
              <w:t>(ver Anexo 5</w:t>
            </w:r>
            <w:r w:rsidR="00476D5F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B3DB6">
              <w:rPr>
                <w:rFonts w:ascii="Tahoma" w:hAnsi="Tahoma" w:cs="Tahoma"/>
                <w:sz w:val="24"/>
                <w:szCs w:val="24"/>
              </w:rPr>
              <w:t>en la primera y tercera semana del mes.</w:t>
            </w:r>
          </w:p>
        </w:tc>
        <w:tc>
          <w:tcPr>
            <w:tcW w:w="2835" w:type="dxa"/>
          </w:tcPr>
          <w:p w:rsidR="00EB1EB8" w:rsidRPr="003B3DB6" w:rsidRDefault="00476D5F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Operadores de equipo móvil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B1EB8" w:rsidRPr="003B3DB6" w:rsidRDefault="00EB1EB8" w:rsidP="00D6486C">
            <w:pPr>
              <w:rPr>
                <w:rFonts w:ascii="Tahoma" w:hAnsi="Tahoma" w:cs="Tahoma"/>
                <w:sz w:val="24"/>
                <w:szCs w:val="24"/>
              </w:rPr>
            </w:pPr>
            <w:r w:rsidRPr="00565191">
              <w:rPr>
                <w:rFonts w:ascii="Tahoma" w:hAnsi="Tahoma" w:cs="Tahoma"/>
                <w:sz w:val="24"/>
                <w:szCs w:val="24"/>
              </w:rPr>
              <w:t>En la primera y tercera semana del mes corrobora</w:t>
            </w:r>
            <w:r w:rsidR="00D6486C">
              <w:rPr>
                <w:rFonts w:ascii="Tahoma" w:hAnsi="Tahoma" w:cs="Tahoma"/>
                <w:sz w:val="24"/>
                <w:szCs w:val="24"/>
              </w:rPr>
              <w:t>r</w:t>
            </w:r>
            <w:r w:rsidRPr="00565191">
              <w:rPr>
                <w:rFonts w:ascii="Tahoma" w:hAnsi="Tahoma" w:cs="Tahoma"/>
                <w:sz w:val="24"/>
                <w:szCs w:val="24"/>
              </w:rPr>
              <w:t xml:space="preserve"> la información del Reporte de </w:t>
            </w:r>
            <w:r w:rsidR="00476D5F" w:rsidRPr="00565191">
              <w:rPr>
                <w:rFonts w:ascii="Tahoma" w:hAnsi="Tahoma" w:cs="Tahoma"/>
                <w:sz w:val="24"/>
                <w:szCs w:val="24"/>
              </w:rPr>
              <w:t>Giras con el Cronograma de Salidas ejecutado</w:t>
            </w:r>
            <w:r w:rsidRPr="003B3D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B1EB8" w:rsidRPr="003B3DB6" w:rsidRDefault="00CE4166" w:rsidP="00476D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Confeccionar un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oficio </w:t>
            </w:r>
            <w:r w:rsidR="00711B73">
              <w:rPr>
                <w:rFonts w:ascii="Tahoma" w:hAnsi="Tahoma" w:cs="Tahoma"/>
                <w:sz w:val="24"/>
                <w:szCs w:val="24"/>
              </w:rPr>
              <w:t>de Rep</w:t>
            </w:r>
            <w:r w:rsidR="00215703">
              <w:rPr>
                <w:rFonts w:ascii="Tahoma" w:hAnsi="Tahoma" w:cs="Tahoma"/>
                <w:sz w:val="24"/>
                <w:szCs w:val="24"/>
              </w:rPr>
              <w:t>orte de horas extra (ver Anexo 6</w:t>
            </w:r>
            <w:r w:rsidR="00711B73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a RRHH para justificar las horas extras </w:t>
            </w:r>
            <w:r w:rsidR="00476D5F">
              <w:rPr>
                <w:rFonts w:ascii="Tahoma" w:hAnsi="Tahoma" w:cs="Tahoma"/>
                <w:sz w:val="24"/>
                <w:szCs w:val="24"/>
              </w:rPr>
              <w:t>en los primeros días del siguiente mes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B3DB6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B1EB8" w:rsidRPr="003B3DB6" w:rsidRDefault="00EB1EB8" w:rsidP="00D6486C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Remitir el oficio a RRHH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7274EE" w:rsidRPr="001D1A4A" w:rsidTr="00EF760E">
        <w:tc>
          <w:tcPr>
            <w:tcW w:w="9606" w:type="dxa"/>
            <w:gridSpan w:val="3"/>
            <w:shd w:val="clear" w:color="auto" w:fill="auto"/>
          </w:tcPr>
          <w:p w:rsidR="007274EE" w:rsidRPr="003B3DB6" w:rsidRDefault="007274EE" w:rsidP="007274EE">
            <w:pPr>
              <w:spacing w:before="240" w:after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7274EE">
              <w:rPr>
                <w:rFonts w:ascii="Tahoma" w:hAnsi="Tahoma" w:cs="Tahoma"/>
                <w:b/>
                <w:sz w:val="24"/>
                <w:szCs w:val="24"/>
              </w:rPr>
              <w:t xml:space="preserve"> Justificación de cambios en salidas o sedes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Solicitar la justificación de cambios en salidas o sedes a Jefe Servicios Generales</w:t>
            </w:r>
          </w:p>
        </w:tc>
        <w:tc>
          <w:tcPr>
            <w:tcW w:w="2835" w:type="dxa"/>
          </w:tcPr>
          <w:p w:rsidR="00EB1EB8" w:rsidRPr="003B3DB6" w:rsidRDefault="00473B3E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Departamento Financiero Contable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B1EB8" w:rsidRPr="003B3DB6" w:rsidRDefault="003503DC" w:rsidP="005A6D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Elaborar</w:t>
            </w:r>
            <w:r w:rsidR="00310DD3">
              <w:rPr>
                <w:rFonts w:ascii="Tahoma" w:hAnsi="Tahoma" w:cs="Tahoma"/>
                <w:sz w:val="24"/>
                <w:szCs w:val="24"/>
              </w:rPr>
              <w:t xml:space="preserve"> un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A6D61">
              <w:rPr>
                <w:rFonts w:ascii="Tahoma" w:hAnsi="Tahoma" w:cs="Tahoma"/>
                <w:sz w:val="24"/>
                <w:szCs w:val="24"/>
              </w:rPr>
              <w:t>correo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de justificación de cambios en salidas o sedes</w:t>
            </w:r>
            <w:r w:rsidR="00215703">
              <w:rPr>
                <w:rFonts w:ascii="Tahoma" w:hAnsi="Tahoma" w:cs="Tahoma"/>
                <w:sz w:val="24"/>
                <w:szCs w:val="24"/>
              </w:rPr>
              <w:t xml:space="preserve"> (ver Anexo 7</w:t>
            </w:r>
            <w:r w:rsidR="00BD1E89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B1EB8" w:rsidRPr="003B3DB6" w:rsidRDefault="00EB1EB8" w:rsidP="00473B3E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Remitir a</w:t>
            </w:r>
            <w:r w:rsidR="00473B3E">
              <w:rPr>
                <w:rFonts w:ascii="Tahoma" w:hAnsi="Tahoma" w:cs="Tahoma"/>
                <w:sz w:val="24"/>
                <w:szCs w:val="24"/>
              </w:rPr>
              <w:t>l Departamento Financiero Contable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10DD3">
              <w:rPr>
                <w:rFonts w:ascii="Tahoma" w:hAnsi="Tahoma" w:cs="Tahoma"/>
                <w:sz w:val="24"/>
                <w:szCs w:val="24"/>
              </w:rPr>
              <w:t xml:space="preserve"> un </w:t>
            </w:r>
            <w:r w:rsidR="003503DC">
              <w:rPr>
                <w:rFonts w:ascii="Tahoma" w:hAnsi="Tahoma" w:cs="Tahoma"/>
                <w:sz w:val="24"/>
                <w:szCs w:val="24"/>
              </w:rPr>
              <w:t>oficio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de justificación de cambios en salidas o sedes</w:t>
            </w:r>
            <w:r w:rsidR="00BD1E8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3A0DF7">
        <w:tc>
          <w:tcPr>
            <w:tcW w:w="9606" w:type="dxa"/>
            <w:gridSpan w:val="3"/>
            <w:shd w:val="clear" w:color="auto" w:fill="auto"/>
          </w:tcPr>
          <w:p w:rsidR="003A0DF7" w:rsidRPr="003A0DF7" w:rsidRDefault="003A0DF7" w:rsidP="003A0DF7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0DF7">
              <w:rPr>
                <w:rFonts w:ascii="Tahoma" w:hAnsi="Tahoma" w:cs="Tahoma"/>
                <w:b/>
                <w:sz w:val="24"/>
                <w:szCs w:val="24"/>
              </w:rPr>
              <w:t>5 Permiso de Circulación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B1EB8" w:rsidRPr="003B3DB6" w:rsidRDefault="00310DD3" w:rsidP="00060A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Confeccionar un 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Permiso de Circulación </w:t>
            </w:r>
            <w:r>
              <w:rPr>
                <w:rFonts w:ascii="Tahoma" w:hAnsi="Tahoma" w:cs="Tahoma"/>
                <w:sz w:val="24"/>
                <w:szCs w:val="24"/>
              </w:rPr>
              <w:t xml:space="preserve">para los </w:t>
            </w:r>
            <w:r w:rsidR="00BD1E89">
              <w:rPr>
                <w:rFonts w:ascii="Tahoma" w:hAnsi="Tahoma" w:cs="Tahoma"/>
                <w:sz w:val="24"/>
                <w:szCs w:val="24"/>
              </w:rPr>
              <w:t>Operadores de equipo móvil</w:t>
            </w:r>
            <w:r w:rsidR="00BD1E89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15703">
              <w:rPr>
                <w:rFonts w:ascii="Tahoma" w:hAnsi="Tahoma" w:cs="Tahoma"/>
                <w:sz w:val="24"/>
                <w:szCs w:val="24"/>
              </w:rPr>
              <w:t>(ver Anexo 8</w:t>
            </w:r>
            <w:r w:rsidR="00BD1E89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060A67">
              <w:rPr>
                <w:rFonts w:ascii="Tahoma" w:hAnsi="Tahoma" w:cs="Tahoma"/>
                <w:sz w:val="24"/>
                <w:szCs w:val="24"/>
              </w:rPr>
              <w:t>mensualmente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r w:rsidR="00BC4999">
              <w:rPr>
                <w:rFonts w:ascii="Tahoma" w:hAnsi="Tahoma" w:cs="Tahoma"/>
                <w:sz w:val="24"/>
                <w:szCs w:val="24"/>
              </w:rPr>
              <w:t>Permiso de Circ</w:t>
            </w:r>
            <w:r w:rsidR="00BD1E89">
              <w:rPr>
                <w:rFonts w:ascii="Tahoma" w:hAnsi="Tahoma" w:cs="Tahoma"/>
                <w:sz w:val="24"/>
                <w:szCs w:val="24"/>
              </w:rPr>
              <w:t>ulación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para </w:t>
            </w:r>
            <w:r w:rsidR="00BC4999">
              <w:rPr>
                <w:rFonts w:ascii="Tahoma" w:hAnsi="Tahoma" w:cs="Tahoma"/>
                <w:sz w:val="24"/>
                <w:szCs w:val="24"/>
              </w:rPr>
              <w:t xml:space="preserve">otros 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 xml:space="preserve">funcionarios de la Procuraduría </w:t>
            </w:r>
            <w:r w:rsidR="00215703">
              <w:rPr>
                <w:rFonts w:ascii="Tahoma" w:hAnsi="Tahoma" w:cs="Tahoma"/>
                <w:sz w:val="24"/>
                <w:szCs w:val="24"/>
              </w:rPr>
              <w:t>(ver Anexo 9</w:t>
            </w:r>
            <w:r w:rsidR="00BD1E89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que vayan a utilizar un vehículo (en la medida de lo posible con 3 días de anticipación).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B1EB8" w:rsidRPr="003B3DB6" w:rsidRDefault="00EB1EB8" w:rsidP="00DC485F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 w:rsidR="00D35C53">
              <w:rPr>
                <w:rFonts w:ascii="Tahoma" w:hAnsi="Tahoma" w:cs="Tahoma"/>
                <w:sz w:val="24"/>
                <w:szCs w:val="24"/>
              </w:rPr>
              <w:t xml:space="preserve">el </w:t>
            </w:r>
            <w:r w:rsidR="00D35C53" w:rsidRPr="003B3DB6">
              <w:rPr>
                <w:rFonts w:ascii="Tahoma" w:hAnsi="Tahoma" w:cs="Tahoma"/>
                <w:sz w:val="24"/>
                <w:szCs w:val="24"/>
              </w:rPr>
              <w:t xml:space="preserve">Permiso de Circulación 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para firma a la Secretaria de la Directora </w:t>
            </w:r>
            <w:r w:rsidR="00DC485F">
              <w:rPr>
                <w:rFonts w:ascii="Tahoma" w:hAnsi="Tahoma" w:cs="Tahoma"/>
                <w:sz w:val="24"/>
                <w:szCs w:val="24"/>
              </w:rPr>
              <w:t>Á</w:t>
            </w:r>
            <w:r w:rsidRPr="003B3DB6">
              <w:rPr>
                <w:rFonts w:ascii="Tahoma" w:hAnsi="Tahoma" w:cs="Tahoma"/>
                <w:sz w:val="24"/>
                <w:szCs w:val="24"/>
              </w:rPr>
              <w:t>rea Desarrollo Institucional</w:t>
            </w:r>
          </w:p>
        </w:tc>
        <w:tc>
          <w:tcPr>
            <w:tcW w:w="2835" w:type="dxa"/>
          </w:tcPr>
          <w:p w:rsidR="00EB1EB8" w:rsidRPr="003B3DB6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EB1EB8" w:rsidRPr="001D1A4A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B1EB8" w:rsidRPr="00033F70" w:rsidRDefault="00EB1EB8" w:rsidP="00F05B0D">
            <w:pPr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 w:rsidR="00D35C53" w:rsidRPr="00033F70">
              <w:rPr>
                <w:rFonts w:ascii="Tahoma" w:hAnsi="Tahoma" w:cs="Tahoma"/>
                <w:sz w:val="24"/>
                <w:szCs w:val="24"/>
              </w:rPr>
              <w:t xml:space="preserve">a la </w:t>
            </w:r>
            <w:r w:rsidR="00F05B0D">
              <w:rPr>
                <w:rFonts w:ascii="Tahoma" w:hAnsi="Tahoma" w:cs="Tahoma"/>
                <w:sz w:val="24"/>
                <w:szCs w:val="24"/>
              </w:rPr>
              <w:t xml:space="preserve">Subdirección, </w:t>
            </w:r>
            <w:r w:rsidR="00DC485F">
              <w:rPr>
                <w:rFonts w:ascii="Tahoma" w:hAnsi="Tahoma" w:cs="Tahoma"/>
                <w:sz w:val="24"/>
                <w:szCs w:val="24"/>
              </w:rPr>
              <w:t>Á</w:t>
            </w:r>
            <w:r w:rsidR="00D35C53" w:rsidRPr="003B3DB6">
              <w:rPr>
                <w:rFonts w:ascii="Tahoma" w:hAnsi="Tahoma" w:cs="Tahoma"/>
                <w:sz w:val="24"/>
                <w:szCs w:val="24"/>
              </w:rPr>
              <w:t xml:space="preserve">rea Desarrollo Institucional </w:t>
            </w:r>
            <w:r w:rsidR="00D35C53">
              <w:rPr>
                <w:rFonts w:ascii="Tahoma" w:hAnsi="Tahoma" w:cs="Tahoma"/>
                <w:sz w:val="24"/>
                <w:szCs w:val="24"/>
              </w:rPr>
              <w:t xml:space="preserve">el </w:t>
            </w:r>
            <w:r w:rsidR="00D35C53" w:rsidRPr="003B3DB6">
              <w:rPr>
                <w:rFonts w:ascii="Tahoma" w:hAnsi="Tahoma" w:cs="Tahoma"/>
                <w:sz w:val="24"/>
                <w:szCs w:val="24"/>
              </w:rPr>
              <w:t xml:space="preserve">Permiso de Circulación </w:t>
            </w:r>
            <w:r w:rsidRPr="00033F70">
              <w:rPr>
                <w:rFonts w:ascii="Tahoma" w:hAnsi="Tahoma" w:cs="Tahoma"/>
                <w:sz w:val="24"/>
                <w:szCs w:val="24"/>
              </w:rPr>
              <w:t>para</w:t>
            </w:r>
            <w:r w:rsidR="00DC485F">
              <w:rPr>
                <w:rFonts w:ascii="Tahoma" w:hAnsi="Tahoma" w:cs="Tahoma"/>
                <w:sz w:val="24"/>
                <w:szCs w:val="24"/>
              </w:rPr>
              <w:t xml:space="preserve"> su</w:t>
            </w:r>
            <w:r w:rsidRPr="00033F70">
              <w:rPr>
                <w:rFonts w:ascii="Tahoma" w:hAnsi="Tahoma" w:cs="Tahoma"/>
                <w:sz w:val="24"/>
                <w:szCs w:val="24"/>
              </w:rPr>
              <w:t xml:space="preserve"> firma</w:t>
            </w:r>
          </w:p>
        </w:tc>
        <w:tc>
          <w:tcPr>
            <w:tcW w:w="2835" w:type="dxa"/>
          </w:tcPr>
          <w:p w:rsidR="00EB1EB8" w:rsidRPr="003B3DB6" w:rsidRDefault="00EB1EB8" w:rsidP="00F05B0D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S</w:t>
            </w:r>
            <w:r w:rsidR="00F05B0D">
              <w:rPr>
                <w:rFonts w:ascii="Tahoma" w:hAnsi="Tahoma" w:cs="Tahoma"/>
                <w:sz w:val="24"/>
                <w:szCs w:val="24"/>
              </w:rPr>
              <w:t>ervicios Generales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B1EB8" w:rsidRPr="00310DD3" w:rsidRDefault="00EB1EB8" w:rsidP="00EB1EB8">
            <w:pPr>
              <w:rPr>
                <w:rFonts w:ascii="Tahoma" w:hAnsi="Tahoma" w:cs="Tahoma"/>
                <w:sz w:val="24"/>
                <w:szCs w:val="24"/>
              </w:rPr>
            </w:pPr>
            <w:r w:rsidRPr="00310DD3">
              <w:rPr>
                <w:rFonts w:ascii="Tahoma" w:hAnsi="Tahoma" w:cs="Tahoma"/>
                <w:sz w:val="24"/>
                <w:szCs w:val="24"/>
              </w:rPr>
              <w:t>Firmar</w:t>
            </w:r>
            <w:r w:rsidR="00310DD3" w:rsidRPr="00310DD3">
              <w:rPr>
                <w:rFonts w:ascii="Tahoma" w:hAnsi="Tahoma" w:cs="Tahoma"/>
                <w:sz w:val="24"/>
                <w:szCs w:val="24"/>
              </w:rPr>
              <w:t xml:space="preserve"> el</w:t>
            </w:r>
            <w:r w:rsidRPr="00310DD3">
              <w:rPr>
                <w:rFonts w:ascii="Tahoma" w:hAnsi="Tahoma" w:cs="Tahoma"/>
                <w:sz w:val="24"/>
                <w:szCs w:val="24"/>
              </w:rPr>
              <w:t xml:space="preserve"> Permiso de Circulación</w:t>
            </w:r>
          </w:p>
        </w:tc>
        <w:tc>
          <w:tcPr>
            <w:tcW w:w="2835" w:type="dxa"/>
          </w:tcPr>
          <w:p w:rsidR="00EB1EB8" w:rsidRPr="003B3DB6" w:rsidRDefault="00F05B0D" w:rsidP="00F05B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Subdirectora Á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rea Desarrollo Institucional</w:t>
            </w:r>
          </w:p>
        </w:tc>
      </w:tr>
      <w:tr w:rsidR="003A0DF7" w:rsidRPr="003B3DB6" w:rsidTr="003A0DF7">
        <w:tc>
          <w:tcPr>
            <w:tcW w:w="9606" w:type="dxa"/>
            <w:gridSpan w:val="3"/>
            <w:shd w:val="clear" w:color="auto" w:fill="auto"/>
          </w:tcPr>
          <w:p w:rsidR="003A0DF7" w:rsidRPr="003A0DF7" w:rsidRDefault="003A0DF7" w:rsidP="003A0DF7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0DF7">
              <w:rPr>
                <w:rFonts w:ascii="Tahoma" w:hAnsi="Tahoma" w:cs="Tahoma"/>
                <w:b/>
                <w:sz w:val="24"/>
                <w:szCs w:val="24"/>
              </w:rPr>
              <w:t>6 Control de información</w:t>
            </w:r>
          </w:p>
        </w:tc>
      </w:tr>
      <w:tr w:rsidR="00EB1EB8" w:rsidRPr="003B3DB6" w:rsidTr="00EB1EB8">
        <w:tc>
          <w:tcPr>
            <w:tcW w:w="1809" w:type="dxa"/>
          </w:tcPr>
          <w:p w:rsidR="00EB1EB8" w:rsidRPr="003B3DB6" w:rsidRDefault="003A0DF7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  <w:r w:rsidR="00EB1EB8"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B1EB8" w:rsidRPr="003B3DB6" w:rsidRDefault="00DC485F" w:rsidP="00787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1D1A4A" w:rsidRPr="001D1A4A">
              <w:rPr>
                <w:rFonts w:ascii="Tahoma" w:hAnsi="Tahoma" w:cs="Tahoma"/>
                <w:sz w:val="24"/>
                <w:szCs w:val="24"/>
              </w:rPr>
              <w:t xml:space="preserve">lenar </w:t>
            </w:r>
            <w:r w:rsidR="00EB1EB8" w:rsidRPr="001D1A4A">
              <w:rPr>
                <w:rFonts w:ascii="Tahoma" w:hAnsi="Tahoma" w:cs="Tahoma"/>
                <w:sz w:val="24"/>
                <w:szCs w:val="24"/>
              </w:rPr>
              <w:t xml:space="preserve"> el Control de Uso</w:t>
            </w:r>
            <w:r w:rsidR="001D1A4A" w:rsidRPr="001D1A4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B1EB8" w:rsidRPr="001D1A4A">
              <w:rPr>
                <w:rFonts w:ascii="Tahoma" w:hAnsi="Tahoma" w:cs="Tahoma"/>
                <w:sz w:val="24"/>
                <w:szCs w:val="24"/>
              </w:rPr>
              <w:t>Vehícul</w:t>
            </w:r>
            <w:r w:rsidR="001D1A4A" w:rsidRPr="001D1A4A">
              <w:rPr>
                <w:rFonts w:ascii="Tahoma" w:hAnsi="Tahoma" w:cs="Tahoma"/>
                <w:sz w:val="24"/>
                <w:szCs w:val="24"/>
              </w:rPr>
              <w:t>ar</w:t>
            </w:r>
            <w:r w:rsidR="00EB1EB8" w:rsidRPr="001D1A4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15703">
              <w:rPr>
                <w:rFonts w:ascii="Tahoma" w:hAnsi="Tahoma" w:cs="Tahoma"/>
                <w:sz w:val="24"/>
                <w:szCs w:val="24"/>
              </w:rPr>
              <w:t>(ver Anexo 10</w:t>
            </w:r>
            <w:r w:rsidR="00403FAA" w:rsidRPr="001D1A4A">
              <w:rPr>
                <w:rFonts w:ascii="Tahoma" w:hAnsi="Tahoma" w:cs="Tahoma"/>
                <w:sz w:val="24"/>
                <w:szCs w:val="24"/>
              </w:rPr>
              <w:t>)</w:t>
            </w:r>
            <w:r w:rsidR="001D1A4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B1EB8" w:rsidRPr="001D1A4A">
              <w:rPr>
                <w:rFonts w:ascii="Tahoma" w:hAnsi="Tahoma" w:cs="Tahoma"/>
                <w:sz w:val="24"/>
                <w:szCs w:val="24"/>
              </w:rPr>
              <w:t>en ca</w:t>
            </w:r>
            <w:r w:rsidR="007871FD" w:rsidRPr="001D1A4A">
              <w:rPr>
                <w:rFonts w:ascii="Tahoma" w:hAnsi="Tahoma" w:cs="Tahoma"/>
                <w:sz w:val="24"/>
                <w:szCs w:val="24"/>
              </w:rPr>
              <w:t>da ingreso y salida vehícul</w:t>
            </w:r>
            <w:r w:rsidR="001D1A4A" w:rsidRPr="001D1A4A">
              <w:rPr>
                <w:rFonts w:ascii="Tahoma" w:hAnsi="Tahoma" w:cs="Tahoma"/>
                <w:sz w:val="24"/>
                <w:szCs w:val="24"/>
              </w:rPr>
              <w:t>ar</w:t>
            </w:r>
            <w:r w:rsidR="00EB1EB8" w:rsidRPr="001D1A4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1EB8" w:rsidRPr="003B3DB6" w:rsidRDefault="007871FD" w:rsidP="00EB1E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Oficial de seguridad</w:t>
            </w:r>
          </w:p>
        </w:tc>
      </w:tr>
      <w:tr w:rsidR="007871FD" w:rsidRPr="003B3DB6" w:rsidTr="00EB1EB8">
        <w:tc>
          <w:tcPr>
            <w:tcW w:w="1809" w:type="dxa"/>
          </w:tcPr>
          <w:p w:rsidR="007871FD" w:rsidRPr="003B3DB6" w:rsidRDefault="003A0DF7" w:rsidP="00787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:rsidR="007871FD" w:rsidRPr="003B3DB6" w:rsidRDefault="007871FD" w:rsidP="00787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Remitir el </w:t>
            </w:r>
            <w:r w:rsidRPr="003B3DB6">
              <w:rPr>
                <w:rFonts w:ascii="Tahoma" w:hAnsi="Tahoma" w:cs="Tahoma"/>
                <w:sz w:val="24"/>
                <w:szCs w:val="24"/>
              </w:rPr>
              <w:t>Control de Uso del Vehículo semanalmente a la Jefatura Servicios Generales</w:t>
            </w:r>
          </w:p>
        </w:tc>
        <w:tc>
          <w:tcPr>
            <w:tcW w:w="2835" w:type="dxa"/>
          </w:tcPr>
          <w:p w:rsidR="007871FD" w:rsidRPr="003B3DB6" w:rsidRDefault="007871FD" w:rsidP="00787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Oficial de seguridad</w:t>
            </w:r>
          </w:p>
        </w:tc>
      </w:tr>
      <w:tr w:rsidR="007871FD" w:rsidRPr="003B3DB6" w:rsidTr="00EB1EB8">
        <w:tc>
          <w:tcPr>
            <w:tcW w:w="1809" w:type="dxa"/>
          </w:tcPr>
          <w:p w:rsidR="007871FD" w:rsidRPr="003B3DB6" w:rsidRDefault="003A0DF7" w:rsidP="00787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962" w:type="dxa"/>
          </w:tcPr>
          <w:p w:rsidR="007871FD" w:rsidRPr="003B3DB6" w:rsidRDefault="007871FD" w:rsidP="007871FD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Corroborar que lo que indica el Control de Uso del Vehículo coincide con la información (kilometraje y gasolina) que está en el s</w:t>
            </w:r>
            <w:r>
              <w:rPr>
                <w:rFonts w:ascii="Tahoma" w:hAnsi="Tahoma" w:cs="Tahoma"/>
                <w:sz w:val="24"/>
                <w:szCs w:val="24"/>
              </w:rPr>
              <w:t>istema de vehículos</w:t>
            </w:r>
            <w:r w:rsidRPr="003B3D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871FD" w:rsidRPr="003B3DB6" w:rsidRDefault="007871FD" w:rsidP="007871FD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Jefatura Servicios Generales</w:t>
            </w:r>
          </w:p>
        </w:tc>
      </w:tr>
      <w:tr w:rsidR="003A0DF7" w:rsidRPr="003B3DB6" w:rsidTr="003A0DF7">
        <w:tc>
          <w:tcPr>
            <w:tcW w:w="9606" w:type="dxa"/>
            <w:gridSpan w:val="3"/>
            <w:shd w:val="clear" w:color="auto" w:fill="auto"/>
          </w:tcPr>
          <w:p w:rsidR="003A0DF7" w:rsidRPr="003A0DF7" w:rsidRDefault="003A0DF7" w:rsidP="003A0DF7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0DF7">
              <w:rPr>
                <w:rFonts w:ascii="Tahoma" w:hAnsi="Tahoma" w:cs="Tahoma"/>
                <w:b/>
                <w:sz w:val="24"/>
                <w:szCs w:val="24"/>
              </w:rPr>
              <w:t>7 Mantenimiento Preventivo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Según el Reglamento, los </w:t>
            </w:r>
            <w:r>
              <w:rPr>
                <w:rFonts w:ascii="Tahoma" w:hAnsi="Tahoma" w:cs="Tahoma"/>
                <w:sz w:val="24"/>
                <w:szCs w:val="24"/>
              </w:rPr>
              <w:t>Operadores de equipo móvil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están en la obligación de llenar un Reporte de averías </w:t>
            </w:r>
            <w:r w:rsidR="00215703">
              <w:rPr>
                <w:rFonts w:ascii="Tahoma" w:hAnsi="Tahoma" w:cs="Tahoma"/>
                <w:sz w:val="24"/>
                <w:szCs w:val="24"/>
              </w:rPr>
              <w:t>(ver Anexo 11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B3DB6">
              <w:rPr>
                <w:rFonts w:ascii="Tahoma" w:hAnsi="Tahoma" w:cs="Tahoma"/>
                <w:sz w:val="24"/>
                <w:szCs w:val="24"/>
              </w:rPr>
              <w:t>en vehículos de la PGR</w:t>
            </w:r>
            <w:r>
              <w:rPr>
                <w:rFonts w:ascii="Tahoma" w:hAnsi="Tahoma" w:cs="Tahoma"/>
                <w:sz w:val="24"/>
                <w:szCs w:val="24"/>
              </w:rPr>
              <w:t>, el cual tiene como mínimo la siguiente información: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Fecha</w:t>
            </w:r>
          </w:p>
          <w:p w:rsidR="003A0DF7" w:rsidRPr="007871FD" w:rsidRDefault="003A0DF7" w:rsidP="003A0DF7">
            <w:pPr>
              <w:pStyle w:val="Prrafodelista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7871FD">
              <w:rPr>
                <w:rFonts w:ascii="Tahoma" w:hAnsi="Tahoma" w:cs="Tahoma"/>
                <w:sz w:val="24"/>
                <w:szCs w:val="24"/>
              </w:rPr>
              <w:t>Vehiculo Marca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Placa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Avería o Reporte</w:t>
            </w:r>
          </w:p>
          <w:p w:rsidR="003A0DF7" w:rsidRPr="00033F70" w:rsidRDefault="003A0DF7" w:rsidP="003A0DF7">
            <w:pPr>
              <w:pStyle w:val="Prrafodelista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sz w:val="24"/>
                <w:szCs w:val="24"/>
              </w:rPr>
              <w:t>Firma de quien hace el reporte</w:t>
            </w:r>
          </w:p>
          <w:p w:rsidR="003A0DF7" w:rsidRPr="00033F70" w:rsidRDefault="003A0DF7" w:rsidP="003A0DF7">
            <w:pPr>
              <w:pStyle w:val="Prrafodelista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sz w:val="24"/>
                <w:szCs w:val="24"/>
              </w:rPr>
              <w:t>Firma de Jefe de Sección Servicios Generales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recibo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Operadores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7.2</w:t>
            </w:r>
          </w:p>
        </w:tc>
        <w:tc>
          <w:tcPr>
            <w:tcW w:w="4962" w:type="dxa"/>
          </w:tcPr>
          <w:p w:rsidR="003A0DF7" w:rsidRDefault="003A0DF7" w:rsidP="00DC485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Cuando la avería reportada sea </w:t>
            </w:r>
            <w:r>
              <w:rPr>
                <w:rFonts w:ascii="Tahoma" w:hAnsi="Tahoma" w:cs="Tahoma"/>
                <w:sz w:val="24"/>
                <w:szCs w:val="24"/>
              </w:rPr>
              <w:t>un mantenimiento preventivo</w:t>
            </w:r>
            <w:r w:rsidRPr="003B3DB6">
              <w:rPr>
                <w:rFonts w:ascii="Tahoma" w:hAnsi="Tahoma" w:cs="Tahoma"/>
                <w:sz w:val="24"/>
                <w:szCs w:val="24"/>
              </w:rPr>
              <w:t>,</w:t>
            </w:r>
            <w:r w:rsidR="005441E0">
              <w:rPr>
                <w:rFonts w:ascii="Tahoma" w:hAnsi="Tahoma" w:cs="Tahoma"/>
                <w:sz w:val="24"/>
                <w:szCs w:val="24"/>
              </w:rPr>
              <w:t xml:space="preserve"> se debe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corrobora</w:t>
            </w:r>
            <w:r w:rsidR="005441E0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que el repo</w:t>
            </w:r>
            <w:r>
              <w:rPr>
                <w:rFonts w:ascii="Tahoma" w:hAnsi="Tahoma" w:cs="Tahoma"/>
                <w:sz w:val="24"/>
                <w:szCs w:val="24"/>
              </w:rPr>
              <w:t xml:space="preserve">rte del Operador de equipo móvil coincida con el </w:t>
            </w:r>
            <w:r w:rsidRPr="003B3DB6">
              <w:rPr>
                <w:rFonts w:ascii="Tahoma" w:hAnsi="Tahoma" w:cs="Tahoma"/>
                <w:sz w:val="24"/>
                <w:szCs w:val="24"/>
              </w:rPr>
              <w:t>Seguimiento de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mantenim</w:t>
            </w:r>
            <w:r w:rsidR="00215703">
              <w:rPr>
                <w:rFonts w:ascii="Tahoma" w:hAnsi="Tahoma" w:cs="Tahoma"/>
                <w:sz w:val="24"/>
                <w:szCs w:val="24"/>
              </w:rPr>
              <w:t>iento de vehículos (ver Anexo 12</w:t>
            </w:r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Luego se ejecutan las actividades de Averías y Reparaciones.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3A0DF7">
        <w:tc>
          <w:tcPr>
            <w:tcW w:w="9606" w:type="dxa"/>
            <w:gridSpan w:val="3"/>
            <w:shd w:val="clear" w:color="auto" w:fill="auto"/>
          </w:tcPr>
          <w:p w:rsidR="003A0DF7" w:rsidRPr="003A0DF7" w:rsidRDefault="003A0DF7" w:rsidP="003A0DF7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0DF7">
              <w:rPr>
                <w:rFonts w:ascii="Tahoma" w:hAnsi="Tahoma" w:cs="Tahoma"/>
                <w:b/>
                <w:sz w:val="24"/>
                <w:szCs w:val="24"/>
              </w:rPr>
              <w:t>8 Registro de información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</w:t>
            </w:r>
          </w:p>
        </w:tc>
        <w:tc>
          <w:tcPr>
            <w:tcW w:w="4962" w:type="dxa"/>
          </w:tcPr>
          <w:p w:rsidR="003A0DF7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Registrar la información de </w:t>
            </w:r>
            <w:r w:rsidRPr="00FB403F">
              <w:rPr>
                <w:rFonts w:ascii="Tahoma" w:hAnsi="Tahoma" w:cs="Tahoma"/>
                <w:sz w:val="24"/>
                <w:szCs w:val="24"/>
              </w:rPr>
              <w:t>ejecución de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los transportes</w:t>
            </w:r>
            <w:r w:rsidR="00FB403F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0DF7" w:rsidRPr="00E46512" w:rsidRDefault="003A0DF7" w:rsidP="003A0DF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E46512">
              <w:rPr>
                <w:rFonts w:ascii="Tahoma" w:hAnsi="Tahoma" w:cs="Tahoma"/>
                <w:sz w:val="24"/>
                <w:szCs w:val="24"/>
              </w:rPr>
              <w:t>Liquidación de combustible</w:t>
            </w:r>
            <w:r>
              <w:rPr>
                <w:rFonts w:ascii="Tahoma" w:hAnsi="Tahoma" w:cs="Tahoma"/>
                <w:sz w:val="24"/>
                <w:szCs w:val="24"/>
              </w:rPr>
              <w:t>, que como mínimo</w:t>
            </w:r>
            <w:r w:rsidR="005441E0">
              <w:rPr>
                <w:rFonts w:ascii="Tahoma" w:hAnsi="Tahoma" w:cs="Tahoma"/>
                <w:sz w:val="24"/>
                <w:szCs w:val="24"/>
              </w:rPr>
              <w:t xml:space="preserve"> debe  t</w:t>
            </w:r>
            <w:r>
              <w:rPr>
                <w:rFonts w:ascii="Tahoma" w:hAnsi="Tahoma" w:cs="Tahoma"/>
                <w:sz w:val="24"/>
                <w:szCs w:val="24"/>
              </w:rPr>
              <w:t>ene</w:t>
            </w:r>
            <w:r w:rsidR="005441E0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 siguiente información</w:t>
            </w:r>
            <w:r w:rsidR="005441E0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0DF7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E46512">
              <w:rPr>
                <w:rFonts w:ascii="Tahoma" w:hAnsi="Tahoma" w:cs="Tahoma"/>
                <w:sz w:val="24"/>
                <w:szCs w:val="24"/>
              </w:rPr>
              <w:t>Fecha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consumo</w:t>
            </w:r>
          </w:p>
          <w:p w:rsidR="003A0DF7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Nombre del </w:t>
            </w:r>
            <w:r w:rsidRPr="00033F70"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="005441E0">
              <w:rPr>
                <w:rFonts w:ascii="Tahoma" w:hAnsi="Tahoma" w:cs="Tahoma"/>
                <w:sz w:val="24"/>
                <w:szCs w:val="24"/>
              </w:rPr>
              <w:t xml:space="preserve"> o funcionario</w:t>
            </w:r>
          </w:p>
          <w:p w:rsidR="003A0DF7" w:rsidRPr="00E46512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E46512">
              <w:rPr>
                <w:rFonts w:ascii="Tahoma" w:hAnsi="Tahoma" w:cs="Tahoma"/>
                <w:sz w:val="24"/>
                <w:szCs w:val="24"/>
              </w:rPr>
              <w:t xml:space="preserve">Número de </w:t>
            </w:r>
            <w:r w:rsidR="005441E0" w:rsidRPr="00E46512">
              <w:rPr>
                <w:rFonts w:ascii="Tahoma" w:hAnsi="Tahoma" w:cs="Tahoma"/>
                <w:sz w:val="24"/>
                <w:szCs w:val="24"/>
              </w:rPr>
              <w:t>Boucher</w:t>
            </w:r>
            <w:r w:rsidR="005441E0">
              <w:rPr>
                <w:rFonts w:ascii="Tahoma" w:hAnsi="Tahoma" w:cs="Tahoma"/>
                <w:sz w:val="24"/>
                <w:szCs w:val="24"/>
              </w:rPr>
              <w:t xml:space="preserve"> o Autorización del mismo</w:t>
            </w:r>
          </w:p>
          <w:p w:rsidR="003A0DF7" w:rsidRPr="00E46512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E46512">
              <w:rPr>
                <w:rFonts w:ascii="Tahoma" w:hAnsi="Tahoma" w:cs="Tahoma"/>
                <w:sz w:val="24"/>
                <w:szCs w:val="24"/>
              </w:rPr>
              <w:t>Débito o monto que utilizaron</w:t>
            </w:r>
          </w:p>
          <w:p w:rsidR="003A0DF7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</w:t>
            </w:r>
            <w:r w:rsidRPr="00E46512">
              <w:rPr>
                <w:rFonts w:ascii="Tahoma" w:hAnsi="Tahoma" w:cs="Tahoma"/>
                <w:sz w:val="24"/>
                <w:szCs w:val="24"/>
              </w:rPr>
              <w:t>mero de Factura</w:t>
            </w:r>
          </w:p>
          <w:p w:rsidR="003A0DF7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Placa</w:t>
            </w:r>
          </w:p>
          <w:p w:rsidR="003A0DF7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Cantidad en litros</w:t>
            </w:r>
          </w:p>
          <w:p w:rsidR="003A0DF7" w:rsidRDefault="003A0DF7" w:rsidP="003A0DF7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Kilometraje</w:t>
            </w:r>
          </w:p>
          <w:p w:rsidR="00FB403F" w:rsidRPr="00FB403F" w:rsidRDefault="003A0DF7" w:rsidP="00FB403F">
            <w:pPr>
              <w:pStyle w:val="Prrafodelista"/>
              <w:numPr>
                <w:ilvl w:val="1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Descripción con el nombre de la estación de gasolina</w:t>
            </w:r>
          </w:p>
          <w:p w:rsidR="003A0DF7" w:rsidRPr="00033F70" w:rsidRDefault="003A0DF7" w:rsidP="003A0DF7">
            <w:pPr>
              <w:pStyle w:val="Prrafodelista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sz w:val="24"/>
                <w:szCs w:val="24"/>
              </w:rPr>
              <w:t>Report</w:t>
            </w:r>
            <w:r w:rsidR="00215703">
              <w:rPr>
                <w:rFonts w:ascii="Tahoma" w:hAnsi="Tahoma" w:cs="Tahoma"/>
                <w:sz w:val="24"/>
                <w:szCs w:val="24"/>
              </w:rPr>
              <w:t>e Estado Vehicular (ver Anexo 13</w:t>
            </w:r>
            <w:r w:rsidRPr="00033F70">
              <w:rPr>
                <w:rFonts w:ascii="Tahoma" w:hAnsi="Tahoma" w:cs="Tahoma"/>
                <w:sz w:val="24"/>
                <w:szCs w:val="24"/>
              </w:rPr>
              <w:t>), que como mínimo tiene la siguiente información</w:t>
            </w:r>
          </w:p>
          <w:p w:rsidR="003A0DF7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Placa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Número de </w:t>
            </w:r>
            <w:r w:rsidRPr="003B3DB6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signación de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salida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Fecha de la salida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Kilometraje de salida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Kilometraje de regreso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Combustible de salida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Combustible al regreso</w:t>
            </w:r>
          </w:p>
          <w:p w:rsidR="003A0DF7" w:rsidRPr="00033F70" w:rsidRDefault="00862164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</w:t>
            </w:r>
            <w:r w:rsidRPr="00033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del </w:t>
            </w:r>
            <w:r w:rsidRPr="00033F70"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 o del funcionario </w:t>
            </w:r>
            <w:r w:rsidR="003A0D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Observaciones</w:t>
            </w: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en el sistema Asignación de Vehículos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Operadores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  <w:r w:rsidRPr="003B3D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A0DF7" w:rsidRPr="003B3DB6" w:rsidRDefault="001E5DC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Mantener actualizado</w:t>
            </w:r>
            <w:r w:rsidR="00862164">
              <w:rPr>
                <w:rFonts w:ascii="Tahoma" w:hAnsi="Tahoma" w:cs="Tahoma"/>
                <w:sz w:val="24"/>
                <w:szCs w:val="24"/>
              </w:rPr>
              <w:t xml:space="preserve"> el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Control de Uso de</w:t>
            </w:r>
            <w:r w:rsidR="003A0DF7">
              <w:rPr>
                <w:rFonts w:ascii="Tahoma" w:hAnsi="Tahoma" w:cs="Tahoma"/>
                <w:sz w:val="24"/>
                <w:szCs w:val="24"/>
              </w:rPr>
              <w:t>l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Vehícul</w:t>
            </w:r>
            <w:r>
              <w:rPr>
                <w:rFonts w:ascii="Tahoma" w:hAnsi="Tahoma" w:cs="Tahoma"/>
                <w:sz w:val="24"/>
                <w:szCs w:val="24"/>
              </w:rPr>
              <w:t>ar</w:t>
            </w:r>
            <w:r w:rsidR="003A5ED5">
              <w:rPr>
                <w:rFonts w:ascii="Tahoma" w:hAnsi="Tahoma" w:cs="Tahoma"/>
                <w:sz w:val="24"/>
                <w:szCs w:val="24"/>
              </w:rPr>
              <w:t xml:space="preserve"> (ver Anexo 10</w:t>
            </w:r>
            <w:r w:rsidR="003A0DF7">
              <w:rPr>
                <w:rFonts w:ascii="Tahoma" w:hAnsi="Tahoma" w:cs="Tahoma"/>
                <w:sz w:val="24"/>
                <w:szCs w:val="24"/>
              </w:rPr>
              <w:t>)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62164">
              <w:rPr>
                <w:rFonts w:ascii="Tahoma" w:hAnsi="Tahoma" w:cs="Tahoma"/>
                <w:sz w:val="24"/>
                <w:szCs w:val="24"/>
              </w:rPr>
              <w:t xml:space="preserve">con el fin de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corrobor</w:t>
            </w:r>
            <w:r>
              <w:rPr>
                <w:rFonts w:ascii="Tahoma" w:hAnsi="Tahoma" w:cs="Tahoma"/>
                <w:sz w:val="24"/>
                <w:szCs w:val="24"/>
              </w:rPr>
              <w:t>ar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la información que indica el </w:t>
            </w:r>
            <w:r w:rsidR="003A0DF7" w:rsidRPr="00033F70"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en cada salida y regreso de los vehículos</w:t>
            </w:r>
            <w:r w:rsidR="003A0DF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Oficial de </w:t>
            </w:r>
            <w:r w:rsidRPr="003B3DB6">
              <w:rPr>
                <w:rFonts w:ascii="Tahoma" w:hAnsi="Tahoma" w:cs="Tahoma"/>
                <w:sz w:val="24"/>
                <w:szCs w:val="24"/>
              </w:rPr>
              <w:t>Seguridad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  <w:r w:rsidRPr="003B3D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A0DF7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Cotejar la información </w:t>
            </w:r>
            <w:r w:rsidRPr="003B3DB6">
              <w:rPr>
                <w:rFonts w:ascii="Tahoma" w:hAnsi="Tahoma" w:cs="Tahoma"/>
                <w:sz w:val="24"/>
                <w:szCs w:val="24"/>
              </w:rPr>
              <w:t>en el sistema Asignación de Vehículos para detectar inconsistencias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el caso de inconsistencias se procederá a emitir un oficio al Oficial de seguridad o al </w:t>
            </w:r>
            <w:r w:rsidRPr="00033F70">
              <w:rPr>
                <w:rFonts w:ascii="Tahoma" w:hAnsi="Tahoma" w:cs="Tahoma"/>
                <w:sz w:val="24"/>
                <w:szCs w:val="24"/>
              </w:rPr>
              <w:t>Operador de equipo móvil para esclarecer la diferencia de la información.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8.4</w:t>
            </w:r>
          </w:p>
        </w:tc>
        <w:tc>
          <w:tcPr>
            <w:tcW w:w="4962" w:type="dxa"/>
          </w:tcPr>
          <w:p w:rsidR="003A0DF7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Mensualmente</w:t>
            </w:r>
            <w:r w:rsidR="001E5DCE">
              <w:rPr>
                <w:rFonts w:ascii="Tahoma" w:hAnsi="Tahoma" w:cs="Tahoma"/>
                <w:sz w:val="24"/>
                <w:szCs w:val="24"/>
              </w:rPr>
              <w:t xml:space="preserve"> se debe </w:t>
            </w:r>
            <w:r>
              <w:rPr>
                <w:rFonts w:ascii="Tahoma" w:hAnsi="Tahoma" w:cs="Tahoma"/>
                <w:sz w:val="24"/>
                <w:szCs w:val="24"/>
              </w:rPr>
              <w:t xml:space="preserve">consolidar la información de </w:t>
            </w:r>
            <w:r w:rsidR="001E5DCE">
              <w:rPr>
                <w:rFonts w:ascii="Tahoma" w:hAnsi="Tahoma" w:cs="Tahoma"/>
                <w:sz w:val="24"/>
                <w:szCs w:val="24"/>
              </w:rPr>
              <w:t>gasto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combustible</w:t>
            </w:r>
            <w:r w:rsidR="001E5DCE">
              <w:rPr>
                <w:rFonts w:ascii="Tahoma" w:hAnsi="Tahoma" w:cs="Tahoma"/>
                <w:sz w:val="24"/>
                <w:szCs w:val="24"/>
              </w:rPr>
              <w:t xml:space="preserve">, con el fin de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5DCE">
              <w:rPr>
                <w:rFonts w:ascii="Tahoma" w:hAnsi="Tahoma" w:cs="Tahoma"/>
                <w:sz w:val="24"/>
                <w:szCs w:val="24"/>
              </w:rPr>
              <w:t>elaborar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un Informe de cons</w:t>
            </w:r>
            <w:r w:rsidR="003A5ED5">
              <w:rPr>
                <w:rFonts w:ascii="Tahoma" w:hAnsi="Tahoma" w:cs="Tahoma"/>
                <w:sz w:val="24"/>
                <w:szCs w:val="24"/>
              </w:rPr>
              <w:t>umo de combustible (ver Anexo 14</w:t>
            </w:r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3A0DF7" w:rsidRPr="003B3DB6" w:rsidRDefault="00F05B0D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Servicios Geenrales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8.5</w:t>
            </w:r>
          </w:p>
        </w:tc>
        <w:tc>
          <w:tcPr>
            <w:tcW w:w="4962" w:type="dxa"/>
          </w:tcPr>
          <w:p w:rsidR="003A0DF7" w:rsidRDefault="003A0DF7" w:rsidP="00F05B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Remitir el Informe de consumo de combustible</w:t>
            </w:r>
            <w:r w:rsidR="001E5DCE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la </w:t>
            </w:r>
            <w:r w:rsidR="00F05B0D">
              <w:rPr>
                <w:rFonts w:ascii="Tahoma" w:hAnsi="Tahoma" w:cs="Tahoma"/>
                <w:sz w:val="24"/>
                <w:szCs w:val="24"/>
              </w:rPr>
              <w:t xml:space="preserve">Subdirección de </w:t>
            </w:r>
            <w:r>
              <w:rPr>
                <w:rFonts w:ascii="Tahoma" w:hAnsi="Tahoma" w:cs="Tahoma"/>
                <w:sz w:val="24"/>
                <w:szCs w:val="24"/>
              </w:rPr>
              <w:t>Desarrollo Institucional.</w:t>
            </w:r>
          </w:p>
        </w:tc>
        <w:tc>
          <w:tcPr>
            <w:tcW w:w="2835" w:type="dxa"/>
          </w:tcPr>
          <w:p w:rsidR="003A0DF7" w:rsidRPr="003B3DB6" w:rsidRDefault="00F05B0D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Servicios Generales</w:t>
            </w:r>
          </w:p>
        </w:tc>
      </w:tr>
      <w:tr w:rsidR="003A0DF7" w:rsidRPr="003B3DB6" w:rsidTr="003A0DF7">
        <w:tc>
          <w:tcPr>
            <w:tcW w:w="9606" w:type="dxa"/>
            <w:gridSpan w:val="3"/>
            <w:shd w:val="clear" w:color="auto" w:fill="auto"/>
          </w:tcPr>
          <w:p w:rsidR="003A0DF7" w:rsidRPr="003A0DF7" w:rsidRDefault="003A0DF7" w:rsidP="003A0DF7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0DF7">
              <w:rPr>
                <w:rFonts w:ascii="Tahoma" w:hAnsi="Tahoma" w:cs="Tahoma"/>
                <w:b/>
                <w:sz w:val="24"/>
                <w:szCs w:val="24"/>
              </w:rPr>
              <w:t>9 Averías y Reparaciones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Elaborar un Reporte de averías</w:t>
            </w:r>
            <w:r w:rsidR="003A5ED5">
              <w:rPr>
                <w:rFonts w:ascii="Tahoma" w:hAnsi="Tahoma" w:cs="Tahoma"/>
                <w:sz w:val="24"/>
                <w:szCs w:val="24"/>
              </w:rPr>
              <w:t xml:space="preserve"> (ver Anexo 11</w:t>
            </w:r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Operadores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>
              <w:rPr>
                <w:rFonts w:ascii="Tahoma" w:hAnsi="Tahoma" w:cs="Tahoma"/>
                <w:sz w:val="24"/>
                <w:szCs w:val="24"/>
              </w:rPr>
              <w:t xml:space="preserve">el </w:t>
            </w:r>
            <w:r w:rsidRPr="003B3DB6">
              <w:rPr>
                <w:rFonts w:ascii="Tahoma" w:hAnsi="Tahoma" w:cs="Tahoma"/>
                <w:sz w:val="24"/>
                <w:szCs w:val="24"/>
              </w:rPr>
              <w:t>Reporte de averías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B3DB6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Jefe Servicios Generales</w:t>
            </w:r>
            <w:r>
              <w:rPr>
                <w:rFonts w:ascii="Tahoma" w:hAnsi="Tahoma" w:cs="Tahoma"/>
                <w:sz w:val="24"/>
                <w:szCs w:val="24"/>
              </w:rPr>
              <w:t>, quien se deja una copia del mismo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Operadores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Emitir </w:t>
            </w:r>
            <w:r w:rsidR="001E5DCE">
              <w:rPr>
                <w:rFonts w:ascii="Tahoma" w:hAnsi="Tahoma" w:cs="Tahoma"/>
                <w:sz w:val="24"/>
                <w:szCs w:val="24"/>
              </w:rPr>
              <w:t xml:space="preserve">un 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oficio al Taller correspondiente. </w:t>
            </w: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Existen 2 modalidades de reparación de vehículos</w:t>
            </w:r>
            <w:r w:rsidR="001E5DC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Vehículos en garantía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Vehículos sin garantía</w:t>
            </w: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Dependiendo de cuál modalidad le corresponde al vehículo se asigna el taller.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Entregar </w:t>
            </w:r>
            <w:r w:rsidR="001E5DCE">
              <w:rPr>
                <w:rFonts w:ascii="Tahoma" w:hAnsi="Tahoma" w:cs="Tahoma"/>
                <w:sz w:val="24"/>
                <w:szCs w:val="24"/>
              </w:rPr>
              <w:t>un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oficio </w:t>
            </w:r>
            <w:r w:rsidRPr="00033F70">
              <w:rPr>
                <w:rFonts w:ascii="Tahoma" w:hAnsi="Tahoma" w:cs="Tahoma"/>
                <w:sz w:val="24"/>
                <w:szCs w:val="24"/>
              </w:rPr>
              <w:t>junto con el Reporte de averías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al </w:t>
            </w:r>
            <w:r w:rsidRPr="00033F70">
              <w:rPr>
                <w:rFonts w:ascii="Tahoma" w:hAnsi="Tahoma" w:cs="Tahoma"/>
                <w:sz w:val="24"/>
                <w:szCs w:val="24"/>
              </w:rPr>
              <w:t>Operador de equipo móvi</w:t>
            </w:r>
            <w:r w:rsidR="001E5DCE">
              <w:rPr>
                <w:rFonts w:ascii="Tahoma" w:hAnsi="Tahoma" w:cs="Tahoma"/>
                <w:sz w:val="24"/>
                <w:szCs w:val="24"/>
              </w:rPr>
              <w:t xml:space="preserve">l, con el fin de </w:t>
            </w:r>
            <w:r w:rsidRPr="003B3DB6">
              <w:rPr>
                <w:rFonts w:ascii="Tahoma" w:hAnsi="Tahoma" w:cs="Tahoma"/>
                <w:sz w:val="24"/>
                <w:szCs w:val="24"/>
              </w:rPr>
              <w:t>llev</w:t>
            </w:r>
            <w:r w:rsidR="00EB1550">
              <w:rPr>
                <w:rFonts w:ascii="Tahoma" w:hAnsi="Tahoma" w:cs="Tahoma"/>
                <w:sz w:val="24"/>
                <w:szCs w:val="24"/>
              </w:rPr>
              <w:t>ar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el vehículo al taller</w:t>
            </w:r>
            <w:r w:rsidR="0072161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Llevar el vehículo al taller</w:t>
            </w:r>
            <w:r w:rsidR="004D1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FB403F">
              <w:rPr>
                <w:rFonts w:ascii="Tahoma" w:hAnsi="Tahoma" w:cs="Tahoma"/>
                <w:sz w:val="24"/>
                <w:szCs w:val="24"/>
              </w:rPr>
              <w:t>Operador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</w:t>
            </w:r>
            <w:r w:rsidRPr="00FB403F">
              <w:rPr>
                <w:rFonts w:ascii="Tahoma" w:hAnsi="Tahoma" w:cs="Tahoma"/>
                <w:sz w:val="24"/>
                <w:szCs w:val="24"/>
                <w:lang w:val="es-US"/>
              </w:rPr>
              <w:t xml:space="preserve"> equipo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B403F">
              <w:rPr>
                <w:rFonts w:ascii="Tahoma" w:hAnsi="Tahoma" w:cs="Tahoma"/>
                <w:sz w:val="24"/>
                <w:szCs w:val="24"/>
              </w:rPr>
              <w:t>moil</w:t>
            </w:r>
          </w:p>
        </w:tc>
      </w:tr>
      <w:tr w:rsidR="003A0DF7" w:rsidRPr="001E5DCE" w:rsidTr="00EB1EB8">
        <w:tc>
          <w:tcPr>
            <w:tcW w:w="1809" w:type="dxa"/>
          </w:tcPr>
          <w:p w:rsidR="003A0DF7" w:rsidRPr="003B3DB6" w:rsidRDefault="002D5122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9.6</w:t>
            </w:r>
          </w:p>
        </w:tc>
        <w:tc>
          <w:tcPr>
            <w:tcW w:w="4962" w:type="dxa"/>
          </w:tcPr>
          <w:p w:rsidR="003A0DF7" w:rsidRPr="003B3DB6" w:rsidRDefault="00DC485F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Revisar</w:t>
            </w:r>
            <w:r w:rsidR="002D5122">
              <w:rPr>
                <w:rFonts w:ascii="Tahoma" w:hAnsi="Tahoma" w:cs="Tahoma"/>
                <w:sz w:val="24"/>
                <w:szCs w:val="24"/>
              </w:rPr>
              <w:t xml:space="preserve"> el vehículo y elaborar un </w:t>
            </w:r>
            <w:r w:rsidR="00FB403F">
              <w:rPr>
                <w:rFonts w:ascii="Tahoma" w:hAnsi="Tahoma" w:cs="Tahoma"/>
                <w:sz w:val="24"/>
                <w:szCs w:val="24"/>
              </w:rPr>
              <w:t>avalúo</w:t>
            </w:r>
            <w:r w:rsidR="002D5122">
              <w:rPr>
                <w:rFonts w:ascii="Tahoma" w:hAnsi="Tahoma" w:cs="Tahoma"/>
                <w:sz w:val="24"/>
                <w:szCs w:val="24"/>
              </w:rPr>
              <w:t xml:space="preserve"> de la reparación </w:t>
            </w:r>
          </w:p>
        </w:tc>
        <w:tc>
          <w:tcPr>
            <w:tcW w:w="2835" w:type="dxa"/>
          </w:tcPr>
          <w:p w:rsidR="003A0DF7" w:rsidRPr="001D1A4A" w:rsidRDefault="002D5122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Taller 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1D1A4A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1D1A4A">
              <w:rPr>
                <w:rFonts w:ascii="Tahoma" w:hAnsi="Tahoma" w:cs="Tahoma"/>
                <w:sz w:val="24"/>
                <w:szCs w:val="24"/>
              </w:rPr>
              <w:t>9.7</w:t>
            </w:r>
          </w:p>
        </w:tc>
        <w:tc>
          <w:tcPr>
            <w:tcW w:w="4962" w:type="dxa"/>
          </w:tcPr>
          <w:p w:rsidR="003A0DF7" w:rsidRPr="003B3DB6" w:rsidRDefault="004200F0" w:rsidP="00DC48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 finalizar el trámite</w:t>
            </w:r>
            <w:r w:rsidR="002D5122">
              <w:rPr>
                <w:rFonts w:ascii="Tahoma" w:hAnsi="Tahoma" w:cs="Tahoma"/>
                <w:sz w:val="24"/>
                <w:szCs w:val="24"/>
              </w:rPr>
              <w:t xml:space="preserve"> de avalúo </w:t>
            </w:r>
            <w:r>
              <w:rPr>
                <w:rFonts w:ascii="Tahoma" w:hAnsi="Tahoma" w:cs="Tahoma"/>
                <w:sz w:val="24"/>
                <w:szCs w:val="24"/>
              </w:rPr>
              <w:t>del vehículo en el taller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 puede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solicita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un transporte para regresar a la Procuraduría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1D1A4A">
              <w:rPr>
                <w:rFonts w:ascii="Tahoma" w:hAnsi="Tahoma" w:cs="Tahoma"/>
                <w:sz w:val="24"/>
                <w:szCs w:val="24"/>
              </w:rPr>
              <w:t xml:space="preserve">Operador de </w:t>
            </w:r>
            <w:r>
              <w:rPr>
                <w:rFonts w:ascii="Tahoma" w:hAnsi="Tahoma" w:cs="Tahoma"/>
                <w:sz w:val="24"/>
                <w:szCs w:val="24"/>
              </w:rPr>
              <w:t>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A0DF7" w:rsidRPr="003B3DB6" w:rsidRDefault="00DC485F" w:rsidP="004200F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ser posible,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coordina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que otro </w:t>
            </w:r>
            <w:r w:rsidR="003A0DF7"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="004200F0">
              <w:rPr>
                <w:rFonts w:ascii="Tahoma" w:hAnsi="Tahoma" w:cs="Tahoma"/>
                <w:sz w:val="24"/>
                <w:szCs w:val="24"/>
              </w:rPr>
              <w:t>,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recoja a</w:t>
            </w:r>
            <w:r w:rsidR="004200F0">
              <w:rPr>
                <w:rFonts w:ascii="Tahoma" w:hAnsi="Tahoma" w:cs="Tahoma"/>
                <w:sz w:val="24"/>
                <w:szCs w:val="24"/>
              </w:rPr>
              <w:t xml:space="preserve"> su colega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en el taller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Entrega</w:t>
            </w:r>
            <w:r w:rsidR="004200F0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4200F0">
              <w:rPr>
                <w:rFonts w:ascii="Tahoma" w:hAnsi="Tahoma" w:cs="Tahoma"/>
                <w:sz w:val="24"/>
                <w:szCs w:val="24"/>
              </w:rPr>
              <w:t>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Jefe Servicios Generales la boleta de control de cómo se entregó el vehículo en el taller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  <w:r w:rsidRPr="003B3DB6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Enviar el avalúo de la reparación a</w:t>
            </w:r>
            <w:r w:rsidR="004200F0">
              <w:rPr>
                <w:rFonts w:ascii="Tahoma" w:hAnsi="Tahoma" w:cs="Tahoma"/>
                <w:sz w:val="24"/>
                <w:szCs w:val="24"/>
              </w:rPr>
              <w:t>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Jefe Servicios Generales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Verificar si el precio del avalúo corresponde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Al alcance del contrato (servicios y montos)</w:t>
            </w:r>
          </w:p>
          <w:p w:rsidR="003A0DF7" w:rsidRPr="0014266D" w:rsidRDefault="003A0DF7" w:rsidP="003A0DF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14266D">
              <w:rPr>
                <w:rFonts w:ascii="Tahoma" w:hAnsi="Tahoma" w:cs="Tahoma"/>
                <w:sz w:val="24"/>
                <w:szCs w:val="24"/>
              </w:rPr>
              <w:t>Al precio de mercado (lo cual implica realizar un sondeo de mercado)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Revisar si hay contenido presupuestario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A0DF7" w:rsidRPr="003B3DB6" w:rsidRDefault="003A0DF7" w:rsidP="00DC485F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Si se cuenta con</w:t>
            </w:r>
            <w:r w:rsidR="002868F0"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r w:rsidRPr="003B3DB6">
              <w:rPr>
                <w:rFonts w:ascii="Tahoma" w:hAnsi="Tahoma" w:cs="Tahoma"/>
                <w:sz w:val="24"/>
                <w:szCs w:val="24"/>
              </w:rPr>
              <w:t>autorización</w:t>
            </w:r>
            <w:r w:rsidR="00DC485F">
              <w:rPr>
                <w:rFonts w:ascii="Tahoma" w:hAnsi="Tahoma" w:cs="Tahoma"/>
                <w:sz w:val="24"/>
                <w:szCs w:val="24"/>
              </w:rPr>
              <w:t xml:space="preserve"> respectiva, </w:t>
            </w:r>
            <w:r w:rsidRPr="003B3DB6">
              <w:rPr>
                <w:rFonts w:ascii="Tahoma" w:hAnsi="Tahoma" w:cs="Tahoma"/>
                <w:sz w:val="24"/>
                <w:szCs w:val="24"/>
              </w:rPr>
              <w:t>comunica</w:t>
            </w:r>
            <w:r w:rsidR="00DC485F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al taller que </w:t>
            </w:r>
            <w:r w:rsidR="002868F0">
              <w:rPr>
                <w:rFonts w:ascii="Tahoma" w:hAnsi="Tahoma" w:cs="Tahoma"/>
                <w:sz w:val="24"/>
                <w:szCs w:val="24"/>
              </w:rPr>
              <w:t xml:space="preserve">pueden realizar 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la reparación</w:t>
            </w:r>
            <w:r w:rsidR="002868F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Ejecutar la reparación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Avisar a</w:t>
            </w:r>
            <w:r w:rsidR="002868F0"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r w:rsidRPr="003B3DB6">
              <w:rPr>
                <w:rFonts w:ascii="Tahoma" w:hAnsi="Tahoma" w:cs="Tahoma"/>
                <w:sz w:val="24"/>
                <w:szCs w:val="24"/>
              </w:rPr>
              <w:t>Jef</w:t>
            </w:r>
            <w:r w:rsidR="002868F0">
              <w:rPr>
                <w:rFonts w:ascii="Tahoma" w:hAnsi="Tahoma" w:cs="Tahoma"/>
                <w:sz w:val="24"/>
                <w:szCs w:val="24"/>
              </w:rPr>
              <w:t>atura d</w:t>
            </w:r>
            <w:r w:rsidR="00DC485F">
              <w:rPr>
                <w:rFonts w:ascii="Tahoma" w:hAnsi="Tahoma" w:cs="Tahoma"/>
                <w:sz w:val="24"/>
                <w:szCs w:val="24"/>
              </w:rPr>
              <w:t>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Servicios Generales</w:t>
            </w:r>
            <w:r w:rsidR="002868F0">
              <w:rPr>
                <w:rFonts w:ascii="Tahoma" w:hAnsi="Tahoma" w:cs="Tahoma"/>
                <w:sz w:val="24"/>
                <w:szCs w:val="24"/>
              </w:rPr>
              <w:t>,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que el vehículo está listo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Entregar la boleta de control de cómo se entregó el vehículo en el taller y coordinar para que el </w:t>
            </w: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responsable del vehículo vaya a recogerlo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A0DF7" w:rsidRPr="003B3DB6" w:rsidRDefault="00FF564E" w:rsidP="00FF56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Corroborar que el estado del vehículo coincida con</w:t>
            </w:r>
            <w:r w:rsidR="002868F0">
              <w:rPr>
                <w:rFonts w:ascii="Tahoma" w:hAnsi="Tahoma" w:cs="Tahoma"/>
                <w:sz w:val="24"/>
                <w:szCs w:val="24"/>
              </w:rPr>
              <w:t xml:space="preserve"> las condiciones descritas en la boleta de control de entrega vehicular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verificar la reparación de la parte afectada. 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D31CC4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Devolver el vehículo a PGR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1D1A4A" w:rsidTr="003A0DF7">
        <w:tc>
          <w:tcPr>
            <w:tcW w:w="9606" w:type="dxa"/>
            <w:gridSpan w:val="3"/>
            <w:shd w:val="clear" w:color="auto" w:fill="auto"/>
          </w:tcPr>
          <w:p w:rsidR="003A0DF7" w:rsidRPr="00033F70" w:rsidRDefault="003A0DF7" w:rsidP="003A0DF7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33F70">
              <w:rPr>
                <w:rFonts w:ascii="Tahoma" w:hAnsi="Tahoma" w:cs="Tahoma"/>
                <w:b/>
                <w:sz w:val="24"/>
                <w:szCs w:val="24"/>
              </w:rPr>
              <w:t>10 Trámite de Facturas de reparaciones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  <w:r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Revisar las facturas de reparaciones.</w:t>
            </w:r>
          </w:p>
          <w:p w:rsidR="003A0DF7" w:rsidRPr="00891A9F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Deben venir las cotizaciones o proformas y las facturas de repuestos y de servicios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033F70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10.2</w:t>
            </w:r>
          </w:p>
        </w:tc>
        <w:tc>
          <w:tcPr>
            <w:tcW w:w="4962" w:type="dxa"/>
          </w:tcPr>
          <w:p w:rsidR="003A0DF7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Ingresar en el Mant</w:t>
            </w:r>
            <w:r w:rsidR="003A5ED5">
              <w:rPr>
                <w:rFonts w:ascii="Tahoma" w:hAnsi="Tahoma" w:cs="Tahoma"/>
                <w:sz w:val="24"/>
                <w:szCs w:val="24"/>
              </w:rPr>
              <w:t>enimiento de vehículos (Anexo 12</w:t>
            </w:r>
            <w:r>
              <w:rPr>
                <w:rFonts w:ascii="Tahoma" w:hAnsi="Tahoma" w:cs="Tahoma"/>
                <w:sz w:val="24"/>
                <w:szCs w:val="24"/>
              </w:rPr>
              <w:t>) como mínimo la siguiente información: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Placa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Marca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Patrimonio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Modelo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la factura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Monto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detalle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Reparaciones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Orden de pedido</w:t>
            </w:r>
          </w:p>
          <w:p w:rsidR="003A0DF7" w:rsidRPr="00891A9F" w:rsidRDefault="003A0DF7" w:rsidP="003A0DF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 w:rsidRPr="00891A9F">
              <w:rPr>
                <w:rFonts w:ascii="Tahoma" w:hAnsi="Tahoma" w:cs="Tahoma"/>
                <w:sz w:val="24"/>
                <w:szCs w:val="24"/>
              </w:rPr>
              <w:t>Número de factura</w:t>
            </w:r>
          </w:p>
        </w:tc>
        <w:tc>
          <w:tcPr>
            <w:tcW w:w="2835" w:type="dxa"/>
          </w:tcPr>
          <w:p w:rsidR="003A0DF7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10.3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Si el contrato por esas reparaciones </w:t>
            </w:r>
            <w:r w:rsidR="00C73D45">
              <w:rPr>
                <w:rFonts w:ascii="Tahoma" w:hAnsi="Tahoma" w:cs="Tahoma"/>
                <w:sz w:val="24"/>
                <w:szCs w:val="24"/>
              </w:rPr>
              <w:t>requiere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3D45">
              <w:rPr>
                <w:rFonts w:ascii="Tahoma" w:hAnsi="Tahoma" w:cs="Tahoma"/>
                <w:sz w:val="24"/>
                <w:szCs w:val="24"/>
              </w:rPr>
              <w:t>el pago de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especies fiscales, </w:t>
            </w:r>
            <w:r w:rsidR="00C73D45">
              <w:rPr>
                <w:rFonts w:ascii="Tahoma" w:hAnsi="Tahoma" w:cs="Tahoma"/>
                <w:sz w:val="24"/>
                <w:szCs w:val="24"/>
              </w:rPr>
              <w:t>se verifica</w:t>
            </w:r>
            <w:r w:rsidR="00DC485F">
              <w:rPr>
                <w:rFonts w:ascii="Tahoma" w:hAnsi="Tahoma" w:cs="Tahoma"/>
                <w:sz w:val="24"/>
                <w:szCs w:val="24"/>
              </w:rPr>
              <w:t>r</w:t>
            </w:r>
            <w:r w:rsidR="00D56EC6">
              <w:rPr>
                <w:rFonts w:ascii="Tahoma" w:hAnsi="Tahoma" w:cs="Tahoma"/>
                <w:sz w:val="24"/>
                <w:szCs w:val="24"/>
              </w:rPr>
              <w:t>á</w:t>
            </w:r>
            <w:r w:rsidR="00DC48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B3DB6">
              <w:rPr>
                <w:rFonts w:ascii="Tahoma" w:hAnsi="Tahoma" w:cs="Tahoma"/>
                <w:sz w:val="24"/>
                <w:szCs w:val="24"/>
              </w:rPr>
              <w:t>si el proveedor</w:t>
            </w:r>
            <w:r w:rsidR="00C73D4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Las pagó durante la emisión del contrato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Las debe pagar en el momento de tramitar las facturas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1521F2" w:rsidTr="00EB1EB8">
        <w:tc>
          <w:tcPr>
            <w:tcW w:w="1809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10.4</w:t>
            </w:r>
          </w:p>
        </w:tc>
        <w:tc>
          <w:tcPr>
            <w:tcW w:w="4962" w:type="dxa"/>
          </w:tcPr>
          <w:p w:rsidR="003A0DF7" w:rsidRPr="003B3DB6" w:rsidRDefault="001521F2" w:rsidP="00DC48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caso que el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proveedor deb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pagar especies fiscales, </w:t>
            </w:r>
            <w:r>
              <w:rPr>
                <w:rFonts w:ascii="Tahoma" w:hAnsi="Tahoma" w:cs="Tahoma"/>
                <w:sz w:val="24"/>
                <w:szCs w:val="24"/>
              </w:rPr>
              <w:t xml:space="preserve">deberá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elabora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una </w:t>
            </w:r>
            <w:r w:rsidR="003A0DF7">
              <w:rPr>
                <w:rFonts w:ascii="Tahoma" w:hAnsi="Tahoma" w:cs="Tahoma"/>
                <w:sz w:val="24"/>
                <w:szCs w:val="24"/>
              </w:rPr>
              <w:t xml:space="preserve">Boleta de trámite de pago de especies </w:t>
            </w:r>
            <w:r w:rsidR="003A0DF7">
              <w:rPr>
                <w:rFonts w:ascii="Tahoma" w:hAnsi="Tahoma" w:cs="Tahoma"/>
                <w:sz w:val="24"/>
                <w:szCs w:val="24"/>
              </w:rPr>
              <w:lastRenderedPageBreak/>
              <w:t>fiscales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A5ED5">
              <w:rPr>
                <w:rFonts w:ascii="Tahoma" w:hAnsi="Tahoma" w:cs="Tahoma"/>
                <w:sz w:val="24"/>
                <w:szCs w:val="24"/>
              </w:rPr>
              <w:t>(ver Anexo 15</w:t>
            </w:r>
            <w:r w:rsidR="003A0DF7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indicando el monto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cancelar por el taller por tal concepto.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0DF7" w:rsidRPr="001D1A4A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1D1A4A">
              <w:rPr>
                <w:rFonts w:ascii="Tahoma" w:hAnsi="Tahoma" w:cs="Tahoma"/>
                <w:sz w:val="24"/>
                <w:szCs w:val="24"/>
              </w:rPr>
              <w:lastRenderedPageBreak/>
              <w:t>Jefe Servicios Generales</w:t>
            </w:r>
          </w:p>
        </w:tc>
      </w:tr>
      <w:tr w:rsidR="003A0DF7" w:rsidRPr="001521F2" w:rsidTr="00EB1EB8">
        <w:tc>
          <w:tcPr>
            <w:tcW w:w="1809" w:type="dxa"/>
          </w:tcPr>
          <w:p w:rsidR="003A0DF7" w:rsidRPr="001D1A4A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1D1A4A">
              <w:rPr>
                <w:rFonts w:ascii="Tahoma" w:hAnsi="Tahoma" w:cs="Tahoma"/>
                <w:sz w:val="24"/>
                <w:szCs w:val="24"/>
              </w:rPr>
              <w:t>10.5</w:t>
            </w:r>
          </w:p>
        </w:tc>
        <w:tc>
          <w:tcPr>
            <w:tcW w:w="4962" w:type="dxa"/>
          </w:tcPr>
          <w:p w:rsidR="003A0DF7" w:rsidRPr="003B3DB6" w:rsidRDefault="003A0DF7" w:rsidP="00DC485F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Entregar</w:t>
            </w:r>
            <w:r w:rsidR="001521F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22A78">
              <w:rPr>
                <w:rFonts w:ascii="Tahoma" w:hAnsi="Tahoma" w:cs="Tahoma"/>
                <w:sz w:val="24"/>
                <w:szCs w:val="24"/>
              </w:rPr>
              <w:t xml:space="preserve">las </w:t>
            </w:r>
            <w:r w:rsidR="001521F2">
              <w:rPr>
                <w:rFonts w:ascii="Tahoma" w:hAnsi="Tahoma" w:cs="Tahoma"/>
                <w:sz w:val="24"/>
                <w:szCs w:val="24"/>
              </w:rPr>
              <w:t>especies fiscales en físico o el com</w:t>
            </w:r>
            <w:r w:rsidR="00122A78">
              <w:rPr>
                <w:rFonts w:ascii="Tahoma" w:hAnsi="Tahoma" w:cs="Tahoma"/>
                <w:sz w:val="24"/>
                <w:szCs w:val="24"/>
              </w:rPr>
              <w:t>pro</w:t>
            </w:r>
            <w:r w:rsidR="001521F2">
              <w:rPr>
                <w:rFonts w:ascii="Tahoma" w:hAnsi="Tahoma" w:cs="Tahoma"/>
                <w:sz w:val="24"/>
                <w:szCs w:val="24"/>
              </w:rPr>
              <w:t>bante de pago bancario de las mismas.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0DF7" w:rsidRPr="001D1A4A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1D1A4A"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1D1A4A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1D1A4A">
              <w:rPr>
                <w:rFonts w:ascii="Tahoma" w:hAnsi="Tahoma" w:cs="Tahoma"/>
                <w:sz w:val="24"/>
                <w:szCs w:val="24"/>
              </w:rPr>
              <w:t>10.6</w:t>
            </w:r>
          </w:p>
        </w:tc>
        <w:tc>
          <w:tcPr>
            <w:tcW w:w="4962" w:type="dxa"/>
          </w:tcPr>
          <w:p w:rsidR="003A0DF7" w:rsidRPr="003B3DB6" w:rsidRDefault="00F05B0D" w:rsidP="00F05B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Trasladar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las facturas con las especies fiscales </w:t>
            </w:r>
            <w:r w:rsidR="00122A78">
              <w:rPr>
                <w:rFonts w:ascii="Tahoma" w:hAnsi="Tahoma" w:cs="Tahoma"/>
                <w:sz w:val="24"/>
                <w:szCs w:val="24"/>
              </w:rPr>
              <w:t>para su respectivo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trámite </w:t>
            </w:r>
            <w:r>
              <w:rPr>
                <w:rFonts w:ascii="Tahoma" w:hAnsi="Tahoma" w:cs="Tahoma"/>
                <w:sz w:val="24"/>
                <w:szCs w:val="24"/>
              </w:rPr>
              <w:t>al Departamento Financiero Contable</w:t>
            </w:r>
            <w:r w:rsidR="003A0DF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F05B0D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efe Servicios Generales</w:t>
            </w:r>
          </w:p>
        </w:tc>
      </w:tr>
      <w:tr w:rsidR="003A0DF7" w:rsidRPr="001D1A4A" w:rsidTr="001435E5">
        <w:tc>
          <w:tcPr>
            <w:tcW w:w="9606" w:type="dxa"/>
            <w:gridSpan w:val="3"/>
            <w:shd w:val="clear" w:color="auto" w:fill="auto"/>
          </w:tcPr>
          <w:p w:rsidR="003A0DF7" w:rsidRPr="00033F70" w:rsidRDefault="003A0DF7" w:rsidP="001435E5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33F70">
              <w:rPr>
                <w:rFonts w:ascii="Tahoma" w:hAnsi="Tahoma" w:cs="Tahoma"/>
                <w:b/>
                <w:sz w:val="24"/>
                <w:szCs w:val="24"/>
              </w:rPr>
              <w:t>11 Informe de Mantenimiento de Vehículos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1435E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11.1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base en el Mantenimiento de vehículos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onfeccionar mensualmente </w:t>
            </w:r>
            <w:r w:rsidR="00122A78">
              <w:rPr>
                <w:rFonts w:ascii="Tahoma" w:hAnsi="Tahoma" w:cs="Tahoma"/>
                <w:sz w:val="24"/>
                <w:szCs w:val="24"/>
              </w:rPr>
              <w:t>un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informe,</w:t>
            </w:r>
            <w:r w:rsidR="00122A78">
              <w:rPr>
                <w:rFonts w:ascii="Tahoma" w:hAnsi="Tahoma" w:cs="Tahoma"/>
                <w:sz w:val="24"/>
                <w:szCs w:val="24"/>
              </w:rPr>
              <w:t xml:space="preserve">que 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conten</w:t>
            </w:r>
            <w:r w:rsidR="00122A78">
              <w:rPr>
                <w:rFonts w:ascii="Tahoma" w:hAnsi="Tahoma" w:cs="Tahoma"/>
                <w:sz w:val="24"/>
                <w:szCs w:val="24"/>
              </w:rPr>
              <w:t>ga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Reparaciones generales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Placa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Marca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Patrimonio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Modelo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Fecha de factura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Monto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Información general de las reparaciones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Orden de pedido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Número de factura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Cambios de aceite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Placa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Marca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Patrimonio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Modelo</w:t>
            </w:r>
          </w:p>
          <w:p w:rsidR="003A0DF7" w:rsidRPr="003B3DB6" w:rsidRDefault="003A0DF7" w:rsidP="003A0DF7">
            <w:pPr>
              <w:pStyle w:val="Prrafodelista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Fechas de ejecución del cambio de aceite + Kilometraje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11.2</w:t>
            </w:r>
          </w:p>
        </w:tc>
        <w:tc>
          <w:tcPr>
            <w:tcW w:w="4962" w:type="dxa"/>
          </w:tcPr>
          <w:p w:rsidR="003A0DF7" w:rsidRPr="003B3DB6" w:rsidRDefault="00F05B0D" w:rsidP="00F05B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Preparar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informe mensual de mantenimiento a la </w:t>
            </w:r>
            <w:r>
              <w:rPr>
                <w:rFonts w:ascii="Tahoma" w:hAnsi="Tahoma" w:cs="Tahoma"/>
                <w:sz w:val="24"/>
                <w:szCs w:val="24"/>
              </w:rPr>
              <w:t>Subdirección del Área de Desarrollo Institucional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11.3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Tomar la información de insumo del control de reparaciones en vehículos: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Placa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Características del vehículo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Taller que repara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Factura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Fecha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lastRenderedPageBreak/>
              <w:t>Monto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Kilometraje</w:t>
            </w:r>
          </w:p>
          <w:p w:rsidR="003A0DF7" w:rsidRPr="004A5A3B" w:rsidRDefault="003A0DF7" w:rsidP="003A0DF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Detalle de la reparación</w:t>
            </w:r>
          </w:p>
        </w:tc>
        <w:tc>
          <w:tcPr>
            <w:tcW w:w="2835" w:type="dxa"/>
          </w:tcPr>
          <w:p w:rsidR="003A0DF7" w:rsidRPr="003B3DB6" w:rsidRDefault="00F05B0D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11.4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Consolidar los informes de mantenimiento en un informe trimestral </w:t>
            </w:r>
            <w:r w:rsidR="00C94D1C">
              <w:rPr>
                <w:rFonts w:ascii="Tahoma" w:hAnsi="Tahoma" w:cs="Tahoma"/>
                <w:sz w:val="24"/>
                <w:szCs w:val="24"/>
              </w:rPr>
              <w:t>(ver Anexo 16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DC485F">
              <w:rPr>
                <w:rFonts w:ascii="Tahoma" w:hAnsi="Tahoma" w:cs="Tahoma"/>
                <w:sz w:val="24"/>
                <w:szCs w:val="24"/>
              </w:rPr>
              <w:t xml:space="preserve">para la </w:t>
            </w:r>
            <w:r w:rsidR="00F05B0D">
              <w:rPr>
                <w:rFonts w:ascii="Tahoma" w:hAnsi="Tahoma" w:cs="Tahoma"/>
                <w:sz w:val="24"/>
                <w:szCs w:val="24"/>
              </w:rPr>
              <w:t xml:space="preserve">Sub </w:t>
            </w:r>
            <w:r w:rsidR="00DC485F">
              <w:rPr>
                <w:rFonts w:ascii="Tahoma" w:hAnsi="Tahoma" w:cs="Tahoma"/>
                <w:sz w:val="24"/>
                <w:szCs w:val="24"/>
              </w:rPr>
              <w:t>Dirección de Desarrollo Institucional</w:t>
            </w:r>
          </w:p>
        </w:tc>
        <w:tc>
          <w:tcPr>
            <w:tcW w:w="2835" w:type="dxa"/>
          </w:tcPr>
          <w:p w:rsidR="003A0DF7" w:rsidRPr="003B3DB6" w:rsidRDefault="00F05B0D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11.5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Analizar el consolidado de las reparaciones para concluir las tendencias en: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Reparaciones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Comportamiento de un trimestre o semestre con respecto al otro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Disponibles presupuestarios</w:t>
            </w:r>
          </w:p>
        </w:tc>
        <w:tc>
          <w:tcPr>
            <w:tcW w:w="2835" w:type="dxa"/>
          </w:tcPr>
          <w:p w:rsidR="003A0DF7" w:rsidRPr="003B3DB6" w:rsidRDefault="008E2823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11.6</w:t>
            </w:r>
          </w:p>
        </w:tc>
        <w:tc>
          <w:tcPr>
            <w:tcW w:w="4962" w:type="dxa"/>
          </w:tcPr>
          <w:p w:rsidR="003A0DF7" w:rsidRPr="003B3DB6" w:rsidRDefault="003A0DF7" w:rsidP="00DC485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Remitir el informe trimestral de mantenimiento a la </w:t>
            </w:r>
            <w:r w:rsidR="008E2823">
              <w:rPr>
                <w:rFonts w:ascii="Tahoma" w:hAnsi="Tahoma" w:cs="Tahoma"/>
                <w:sz w:val="24"/>
                <w:szCs w:val="24"/>
              </w:rPr>
              <w:t xml:space="preserve">Sub </w:t>
            </w:r>
            <w:r w:rsidRPr="003B3DB6">
              <w:rPr>
                <w:rFonts w:ascii="Tahoma" w:hAnsi="Tahoma" w:cs="Tahoma"/>
                <w:sz w:val="24"/>
                <w:szCs w:val="24"/>
              </w:rPr>
              <w:t>Dirección de Desarrollo Institucional</w:t>
            </w:r>
          </w:p>
        </w:tc>
        <w:tc>
          <w:tcPr>
            <w:tcW w:w="2835" w:type="dxa"/>
          </w:tcPr>
          <w:p w:rsidR="003A0DF7" w:rsidRPr="003B3DB6" w:rsidRDefault="008E2823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Servcios Genrales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11.7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una r</w:t>
            </w:r>
            <w:r w:rsidRPr="003B3DB6">
              <w:rPr>
                <w:rFonts w:ascii="Tahoma" w:hAnsi="Tahoma" w:cs="Tahoma"/>
                <w:sz w:val="24"/>
                <w:szCs w:val="24"/>
              </w:rPr>
              <w:t>eprogramación presupuestaria con base en las necesidades detectadas o estimadas a partir de las tendencias.</w:t>
            </w:r>
          </w:p>
        </w:tc>
        <w:tc>
          <w:tcPr>
            <w:tcW w:w="2835" w:type="dxa"/>
          </w:tcPr>
          <w:p w:rsidR="003A0DF7" w:rsidRPr="003B3DB6" w:rsidRDefault="008E2823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Subdirección, Área de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Desarrollo Institucional</w:t>
            </w:r>
          </w:p>
        </w:tc>
      </w:tr>
      <w:tr w:rsidR="001435E5" w:rsidRPr="003B3DB6" w:rsidTr="001435E5">
        <w:tc>
          <w:tcPr>
            <w:tcW w:w="9606" w:type="dxa"/>
            <w:gridSpan w:val="3"/>
            <w:shd w:val="clear" w:color="auto" w:fill="auto"/>
          </w:tcPr>
          <w:p w:rsidR="001435E5" w:rsidRPr="001435E5" w:rsidRDefault="001435E5" w:rsidP="001435E5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35E5">
              <w:rPr>
                <w:rFonts w:ascii="Tahoma" w:hAnsi="Tahoma" w:cs="Tahoma"/>
                <w:b/>
                <w:sz w:val="24"/>
                <w:szCs w:val="24"/>
              </w:rPr>
              <w:t>12 Atención de colisiones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A0DF7" w:rsidRPr="003B3DB6" w:rsidRDefault="004939D9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Comunicar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inmediatamente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076BA5"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Jef</w:t>
            </w:r>
            <w:r w:rsidR="00076BA5">
              <w:rPr>
                <w:rFonts w:ascii="Tahoma" w:hAnsi="Tahoma" w:cs="Tahoma"/>
                <w:sz w:val="24"/>
                <w:szCs w:val="24"/>
              </w:rPr>
              <w:t xml:space="preserve">atura de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Servicios Generales</w:t>
            </w:r>
            <w:r w:rsidR="00076BA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Lesiones sufridas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Lugar del accidente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Hora del accidente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Características del otro vehículo involucrado (color, marca, placa)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Daños ocasionados al vehículo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Llamar 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al Tránsito para que efectúe la boleta 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al INS para que efectúe </w:t>
            </w:r>
            <w:r>
              <w:rPr>
                <w:rFonts w:ascii="Tahoma" w:hAnsi="Tahoma" w:cs="Tahoma"/>
                <w:sz w:val="24"/>
                <w:szCs w:val="24"/>
              </w:rPr>
              <w:t>una inspección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Coordinar con el área Penal la asignación del abogado para la denuncia de accidente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1D1A4A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Realizar la denuncia (al día siguiente) en el Juzgado correspondiente.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Abogado del área Penal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Elaborar un Reporte de averías </w:t>
            </w:r>
            <w:r w:rsidR="00C94D1C">
              <w:rPr>
                <w:rFonts w:ascii="Tahoma" w:hAnsi="Tahoma" w:cs="Tahoma"/>
                <w:sz w:val="24"/>
                <w:szCs w:val="24"/>
              </w:rPr>
              <w:t>(ver Anexo 11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B3DB6">
              <w:rPr>
                <w:rFonts w:ascii="Tahoma" w:hAnsi="Tahoma" w:cs="Tahoma"/>
                <w:sz w:val="24"/>
                <w:szCs w:val="24"/>
              </w:rPr>
              <w:t>adjuntando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Boleta de citación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lastRenderedPageBreak/>
              <w:t>Formulario para la Selección de Tipo de Repuestos  -Sistema de Sustitución de piezas dañadas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Operadores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Remitir a</w:t>
            </w:r>
            <w:r w:rsidR="00076B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076BA5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B3DB6">
              <w:rPr>
                <w:rFonts w:ascii="Tahoma" w:hAnsi="Tahoma" w:cs="Tahoma"/>
                <w:sz w:val="24"/>
                <w:szCs w:val="24"/>
              </w:rPr>
              <w:t>Jef</w:t>
            </w:r>
            <w:r w:rsidR="00076BA5">
              <w:rPr>
                <w:rFonts w:ascii="Tahoma" w:hAnsi="Tahoma" w:cs="Tahoma"/>
                <w:sz w:val="24"/>
                <w:szCs w:val="24"/>
              </w:rPr>
              <w:t xml:space="preserve">atura de 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Servicios Generales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un oficio con el </w:t>
            </w:r>
            <w:r w:rsidRPr="003B3DB6">
              <w:rPr>
                <w:rFonts w:ascii="Tahoma" w:hAnsi="Tahoma" w:cs="Tahoma"/>
                <w:sz w:val="24"/>
                <w:szCs w:val="24"/>
              </w:rPr>
              <w:t>Reporte de averías</w:t>
            </w:r>
            <w:r>
              <w:rPr>
                <w:rFonts w:ascii="Tahoma" w:hAnsi="Tahoma" w:cs="Tahoma"/>
                <w:sz w:val="24"/>
                <w:szCs w:val="24"/>
              </w:rPr>
              <w:t xml:space="preserve">, la Boleta de citación y el 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Formulario para la </w:t>
            </w:r>
            <w:r>
              <w:rPr>
                <w:rFonts w:ascii="Tahoma" w:hAnsi="Tahoma" w:cs="Tahoma"/>
                <w:sz w:val="24"/>
                <w:szCs w:val="24"/>
              </w:rPr>
              <w:t xml:space="preserve">Selección de Tipo de Repuestos </w:t>
            </w:r>
            <w:r w:rsidRPr="003B3DB6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B3DB6">
              <w:rPr>
                <w:rFonts w:ascii="Tahoma" w:hAnsi="Tahoma" w:cs="Tahoma"/>
                <w:sz w:val="24"/>
                <w:szCs w:val="24"/>
              </w:rPr>
              <w:t>Sistema de Sustitución de piezas dañadas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Operadores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Fotocopiar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Oficio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Reporte de averías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Boleta de citación</w:t>
            </w:r>
          </w:p>
          <w:p w:rsidR="003A0DF7" w:rsidRDefault="003A0DF7" w:rsidP="003A0DF7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Formulario para la Selección de Tipo de Repuestos  -Sistema de Sustitución de piezas dañadas</w:t>
            </w:r>
          </w:p>
          <w:p w:rsidR="003A0DF7" w:rsidRPr="00006859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 dejar en expediente.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Remitir al </w:t>
            </w:r>
            <w:r>
              <w:rPr>
                <w:rFonts w:ascii="Tahoma" w:hAnsi="Tahoma" w:cs="Tahoma"/>
                <w:sz w:val="24"/>
                <w:szCs w:val="24"/>
              </w:rPr>
              <w:t>Operador de equipo móvil lo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hAnsi="Tahoma" w:cs="Tahoma"/>
                <w:sz w:val="24"/>
                <w:szCs w:val="24"/>
              </w:rPr>
              <w:t>originales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de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Reporte de averías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Boleta de citación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Formulario para la Selección de Tipo de Repuestos  -Sistema de Sustitución de piezas dañadas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Llevar el vehículo y lo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hAnsi="Tahoma" w:cs="Tahoma"/>
                <w:sz w:val="24"/>
                <w:szCs w:val="24"/>
              </w:rPr>
              <w:t>originales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al Taller que está designado para reparaciones autorizad</w:t>
            </w:r>
            <w:r w:rsidR="00076BA5">
              <w:rPr>
                <w:rFonts w:ascii="Tahoma" w:hAnsi="Tahoma" w:cs="Tahoma"/>
                <w:sz w:val="24"/>
                <w:szCs w:val="24"/>
              </w:rPr>
              <w:t>o</w:t>
            </w:r>
            <w:r w:rsidRPr="003B3DB6">
              <w:rPr>
                <w:rFonts w:ascii="Tahoma" w:hAnsi="Tahoma" w:cs="Tahoma"/>
                <w:sz w:val="24"/>
                <w:szCs w:val="24"/>
              </w:rPr>
              <w:t>s para el uso del seguro por parte del INS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76BA5" w:rsidRDefault="00F528C4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laborar el avalúo de la reparación.</w:t>
            </w:r>
          </w:p>
          <w:p w:rsidR="003A0DF7" w:rsidRDefault="00076BA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Además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comunica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al </w:t>
            </w:r>
            <w:r w:rsidR="003A0DF7"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si el vehículo puede seguir circulando o no. </w:t>
            </w:r>
          </w:p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En caso de que pueda seguir circulando, el </w:t>
            </w: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lo regresa a la PGR; de lo contrario</w:t>
            </w:r>
            <w:r>
              <w:rPr>
                <w:rFonts w:ascii="Tahoma" w:hAnsi="Tahoma" w:cs="Tahoma"/>
                <w:sz w:val="24"/>
                <w:szCs w:val="24"/>
              </w:rPr>
              <w:t xml:space="preserve"> sigue con la actividad que procede</w:t>
            </w:r>
            <w:r w:rsidRPr="003B3D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3A0DF7" w:rsidRPr="003B3DB6" w:rsidRDefault="00F528C4" w:rsidP="004939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 finalizar el trámite del entrega del vehículo en el taller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,</w:t>
            </w:r>
            <w:r w:rsidR="004939D9">
              <w:rPr>
                <w:rFonts w:ascii="Tahoma" w:hAnsi="Tahoma" w:cs="Tahoma"/>
                <w:sz w:val="24"/>
                <w:szCs w:val="24"/>
              </w:rPr>
              <w:t xml:space="preserve"> solicitar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un transporte para regresar a la Procuraduría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3A0DF7" w:rsidRPr="003B3DB6" w:rsidRDefault="004939D9" w:rsidP="004939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ser posible, c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oordina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que otro </w:t>
            </w:r>
            <w:r w:rsidR="003A0DF7"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recoja </w:t>
            </w:r>
            <w:r w:rsidR="00F528C4">
              <w:rPr>
                <w:rFonts w:ascii="Tahoma" w:hAnsi="Tahoma" w:cs="Tahoma"/>
                <w:sz w:val="24"/>
                <w:szCs w:val="24"/>
              </w:rPr>
              <w:t xml:space="preserve">al colega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en el taller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Entrega</w:t>
            </w:r>
            <w:r w:rsidR="00F528C4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F528C4">
              <w:rPr>
                <w:rFonts w:ascii="Tahoma" w:hAnsi="Tahoma" w:cs="Tahoma"/>
                <w:sz w:val="24"/>
                <w:szCs w:val="24"/>
              </w:rPr>
              <w:t>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Jefe Servicios Generales la boleta de control de cómo se entregó el vehículo en el taller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Coordinar con el INS la aprobación del costo y tipo de repuestos que se requieren para la reparación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Comunica</w:t>
            </w:r>
            <w:r w:rsidR="004939D9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 Servicios Generales que ya puede efectuar la reparación y coordina cuándo se puede recibir el vehículo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Coordinar asignación de </w:t>
            </w: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para enviar vehículo a reparación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Llevar vehículo al taller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3A0DF7" w:rsidRPr="00033F70" w:rsidRDefault="004939D9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3A0DF7" w:rsidRPr="00033F70">
              <w:rPr>
                <w:rFonts w:ascii="Tahoma" w:hAnsi="Tahoma" w:cs="Tahoma"/>
                <w:sz w:val="24"/>
                <w:szCs w:val="24"/>
              </w:rPr>
              <w:t>jecuta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033F70">
              <w:rPr>
                <w:rFonts w:ascii="Tahoma" w:hAnsi="Tahoma" w:cs="Tahoma"/>
                <w:sz w:val="24"/>
                <w:szCs w:val="24"/>
              </w:rPr>
              <w:t xml:space="preserve"> la reparación y comunica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033F70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Jefe de</w:t>
            </w:r>
            <w:r w:rsidR="003A0DF7" w:rsidRPr="00033F70">
              <w:rPr>
                <w:rFonts w:ascii="Tahoma" w:hAnsi="Tahoma" w:cs="Tahoma"/>
                <w:sz w:val="24"/>
                <w:szCs w:val="24"/>
              </w:rPr>
              <w:t xml:space="preserve"> Servicios Generales que pueden recoger el vehículo.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Taller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Regre</w:t>
            </w:r>
            <w:r w:rsidR="00F528C4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4939D9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el vehículo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Notificar que hay una audiencia programada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Abogado del área Penal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Coordinar para que el </w:t>
            </w: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asista a la audiencia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Notificar que hay una sentencia y le remite la copia de la </w:t>
            </w:r>
            <w:r>
              <w:rPr>
                <w:rFonts w:ascii="Tahoma" w:hAnsi="Tahoma" w:cs="Tahoma"/>
                <w:sz w:val="24"/>
                <w:szCs w:val="24"/>
              </w:rPr>
              <w:t>mism</w:t>
            </w:r>
            <w:r w:rsidRPr="003B3DB6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Servicios Generales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Abogado del área Penal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Confecciona</w:t>
            </w:r>
            <w:r w:rsidR="004939D9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el poder para que el Taller pueda cobrar ante el INS.</w:t>
            </w:r>
          </w:p>
        </w:tc>
        <w:tc>
          <w:tcPr>
            <w:tcW w:w="2835" w:type="dxa"/>
          </w:tcPr>
          <w:p w:rsidR="003A0DF7" w:rsidRPr="003B3DB6" w:rsidRDefault="005E6DFE" w:rsidP="005E6D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Subdirección, Área de Desarrollo Institucional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12.24</w:t>
            </w:r>
          </w:p>
        </w:tc>
        <w:tc>
          <w:tcPr>
            <w:tcW w:w="4962" w:type="dxa"/>
          </w:tcPr>
          <w:p w:rsidR="003A0DF7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Coordinar el pago de la factura al INS (por el deducible).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6E5315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12.25</w:t>
            </w:r>
          </w:p>
        </w:tc>
        <w:tc>
          <w:tcPr>
            <w:tcW w:w="4962" w:type="dxa"/>
          </w:tcPr>
          <w:p w:rsidR="003A0DF7" w:rsidRPr="001D1A4A" w:rsidRDefault="00F528C4" w:rsidP="003A0DF7">
            <w:pPr>
              <w:rPr>
                <w:rFonts w:ascii="Tahoma" w:hAnsi="Tahoma" w:cs="Tahoma"/>
                <w:sz w:val="24"/>
                <w:szCs w:val="24"/>
              </w:rPr>
            </w:pPr>
            <w:r w:rsidRPr="001D1A4A">
              <w:rPr>
                <w:rFonts w:ascii="Tahoma" w:hAnsi="Tahoma" w:cs="Tahoma"/>
                <w:sz w:val="24"/>
                <w:szCs w:val="24"/>
              </w:rPr>
              <w:t>En caso que la sentencia sea:</w:t>
            </w:r>
          </w:p>
          <w:p w:rsidR="003A0DF7" w:rsidRPr="005E6DFE" w:rsidRDefault="003A0DF7" w:rsidP="005E6DFE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Desfavorable para el funcionario (</w:t>
            </w: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o quien manejaba el vehículo) remite un informe con los documentos a la </w:t>
            </w:r>
            <w:r w:rsidR="005E6DFE">
              <w:rPr>
                <w:rFonts w:ascii="Tahoma" w:hAnsi="Tahoma" w:cs="Tahoma"/>
                <w:sz w:val="24"/>
                <w:szCs w:val="24"/>
              </w:rPr>
              <w:t>Dirección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Desarrollo Institucional</w:t>
            </w:r>
            <w:r w:rsidR="0065628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E6DFE">
              <w:rPr>
                <w:rFonts w:ascii="Tahoma" w:hAnsi="Tahoma" w:cs="Tahoma"/>
                <w:sz w:val="24"/>
                <w:szCs w:val="24"/>
              </w:rPr>
              <w:t>para determinar la pertinencia de abrir</w:t>
            </w:r>
            <w:r w:rsidRPr="005E6DFE">
              <w:rPr>
                <w:rFonts w:ascii="Tahoma" w:hAnsi="Tahoma" w:cs="Tahoma"/>
                <w:sz w:val="24"/>
                <w:szCs w:val="24"/>
              </w:rPr>
              <w:t xml:space="preserve"> expediente</w:t>
            </w:r>
            <w:r w:rsidR="005E6DFE">
              <w:rPr>
                <w:rFonts w:ascii="Tahoma" w:hAnsi="Tahoma" w:cs="Tahoma"/>
                <w:sz w:val="24"/>
                <w:szCs w:val="24"/>
              </w:rPr>
              <w:t xml:space="preserve"> administrativo</w:t>
            </w:r>
            <w:r w:rsidRPr="005E6DFE">
              <w:rPr>
                <w:rFonts w:ascii="Tahoma" w:hAnsi="Tahoma" w:cs="Tahoma"/>
                <w:sz w:val="24"/>
                <w:szCs w:val="24"/>
              </w:rPr>
              <w:t xml:space="preserve"> al funcionario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Favorable para el funcionario se termina el proceso</w:t>
            </w:r>
          </w:p>
        </w:tc>
        <w:tc>
          <w:tcPr>
            <w:tcW w:w="2835" w:type="dxa"/>
          </w:tcPr>
          <w:p w:rsidR="003A0DF7" w:rsidRPr="003B3DB6" w:rsidRDefault="005E6DF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Subdirección, Área de Desarrollo Institucional</w:t>
            </w:r>
          </w:p>
        </w:tc>
      </w:tr>
      <w:tr w:rsidR="003A0DF7" w:rsidRPr="001D1A4A" w:rsidTr="00EB1EB8">
        <w:tc>
          <w:tcPr>
            <w:tcW w:w="1809" w:type="dxa"/>
          </w:tcPr>
          <w:p w:rsidR="003A0DF7" w:rsidRPr="003B3DB6" w:rsidRDefault="001435E5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12.26</w:t>
            </w:r>
          </w:p>
        </w:tc>
        <w:tc>
          <w:tcPr>
            <w:tcW w:w="4962" w:type="dxa"/>
          </w:tcPr>
          <w:p w:rsidR="003A0DF7" w:rsidRPr="003B3DB6" w:rsidRDefault="003A0DF7" w:rsidP="004939D9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Cuando se abre expediente al funcionario </w:t>
            </w:r>
            <w:r w:rsidR="004939D9">
              <w:rPr>
                <w:rFonts w:ascii="Tahoma" w:hAnsi="Tahoma" w:cs="Tahoma"/>
                <w:sz w:val="24"/>
                <w:szCs w:val="24"/>
              </w:rPr>
              <w:t>indicarle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que debe reintegrar el monto del deducible a la Caja única del Estado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DF7" w:rsidRPr="003B3DB6" w:rsidRDefault="00123DA1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Jefe de Gestión Institucional de RRHH</w:t>
            </w:r>
          </w:p>
        </w:tc>
      </w:tr>
      <w:tr w:rsidR="0065628E" w:rsidRPr="001D1A4A" w:rsidTr="0065628E">
        <w:tc>
          <w:tcPr>
            <w:tcW w:w="9606" w:type="dxa"/>
            <w:gridSpan w:val="3"/>
            <w:shd w:val="clear" w:color="auto" w:fill="auto"/>
          </w:tcPr>
          <w:p w:rsidR="0065628E" w:rsidRPr="0065628E" w:rsidRDefault="0065628E" w:rsidP="0065628E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628E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 Exoneración, Inscripción y Aseguramiento cuando se adquiere vehículo nuevo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65628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13.1</w:t>
            </w:r>
          </w:p>
        </w:tc>
        <w:tc>
          <w:tcPr>
            <w:tcW w:w="4962" w:type="dxa"/>
          </w:tcPr>
          <w:p w:rsidR="004939D9" w:rsidRDefault="004939D9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3B3DB6">
              <w:rPr>
                <w:rFonts w:ascii="Tahoma" w:hAnsi="Tahoma" w:cs="Tahoma"/>
                <w:sz w:val="24"/>
                <w:szCs w:val="24"/>
              </w:rPr>
              <w:t>leva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al Registro Nacional al Departamento Diario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3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Placa </w:t>
            </w:r>
            <w:r w:rsidR="004939D9">
              <w:rPr>
                <w:rFonts w:ascii="Tahoma" w:hAnsi="Tahoma" w:cs="Tahoma"/>
                <w:sz w:val="24"/>
                <w:szCs w:val="24"/>
              </w:rPr>
              <w:t xml:space="preserve">del </w:t>
            </w:r>
            <w:r w:rsidRPr="003B3DB6">
              <w:rPr>
                <w:rFonts w:ascii="Tahoma" w:hAnsi="Tahoma" w:cs="Tahoma"/>
                <w:sz w:val="24"/>
                <w:szCs w:val="24"/>
              </w:rPr>
              <w:t>vendedor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3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Derecho circulación</w:t>
            </w:r>
          </w:p>
          <w:p w:rsidR="003A0DF7" w:rsidRPr="003B3DB6" w:rsidRDefault="003A0DF7" w:rsidP="004939D9">
            <w:pPr>
              <w:pStyle w:val="Prrafodelista"/>
              <w:numPr>
                <w:ilvl w:val="0"/>
                <w:numId w:val="30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Escritura</w:t>
            </w:r>
          </w:p>
        </w:tc>
        <w:tc>
          <w:tcPr>
            <w:tcW w:w="2835" w:type="dxa"/>
          </w:tcPr>
          <w:p w:rsidR="005E6DFE" w:rsidRPr="003B3DB6" w:rsidRDefault="005E6DFE" w:rsidP="005E6D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65628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13.2</w:t>
            </w:r>
          </w:p>
        </w:tc>
        <w:tc>
          <w:tcPr>
            <w:tcW w:w="4962" w:type="dxa"/>
          </w:tcPr>
          <w:p w:rsidR="003A0DF7" w:rsidRPr="003B3DB6" w:rsidRDefault="004939D9" w:rsidP="004939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Inscribir el vehículo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 nombre de la Procuraduría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En el transcurso de 10 días sale la placa temporal.</w:t>
            </w:r>
          </w:p>
        </w:tc>
        <w:tc>
          <w:tcPr>
            <w:tcW w:w="2835" w:type="dxa"/>
          </w:tcPr>
          <w:p w:rsidR="003A0DF7" w:rsidRPr="003B3DB6" w:rsidRDefault="005C25B4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Procuraduría General de la República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65628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13.3</w:t>
            </w:r>
          </w:p>
        </w:tc>
        <w:tc>
          <w:tcPr>
            <w:tcW w:w="4962" w:type="dxa"/>
          </w:tcPr>
          <w:p w:rsidR="003A0DF7" w:rsidRPr="003B3DB6" w:rsidRDefault="005C25B4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3B3DB6">
              <w:rPr>
                <w:rFonts w:ascii="Tahoma" w:hAnsi="Tahoma" w:cs="Tahoma"/>
                <w:sz w:val="24"/>
                <w:szCs w:val="24"/>
              </w:rPr>
              <w:t>segurar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el vehículo en el INS con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la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Placa temporal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Derecho circulación</w:t>
            </w:r>
          </w:p>
          <w:p w:rsidR="003A0DF7" w:rsidRPr="003B3DB6" w:rsidRDefault="003A0DF7" w:rsidP="003A0DF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Escritura</w:t>
            </w:r>
          </w:p>
          <w:p w:rsidR="003A0DF7" w:rsidRPr="003B3DB6" w:rsidRDefault="003A0DF7" w:rsidP="005C25B4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y poder utilizar el vehículo.</w:t>
            </w:r>
          </w:p>
        </w:tc>
        <w:tc>
          <w:tcPr>
            <w:tcW w:w="2835" w:type="dxa"/>
          </w:tcPr>
          <w:p w:rsidR="003A0DF7" w:rsidRPr="003B3DB6" w:rsidRDefault="005E6DF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Servicios Geenrales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65628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13.4</w:t>
            </w:r>
          </w:p>
        </w:tc>
        <w:tc>
          <w:tcPr>
            <w:tcW w:w="4962" w:type="dxa"/>
          </w:tcPr>
          <w:p w:rsidR="003A0DF7" w:rsidRPr="003B3DB6" w:rsidRDefault="003A0DF7" w:rsidP="005E6D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Confeccionar </w:t>
            </w:r>
            <w:r w:rsidR="005C25B4">
              <w:rPr>
                <w:rFonts w:ascii="Tahoma" w:hAnsi="Tahoma" w:cs="Tahoma"/>
                <w:sz w:val="24"/>
                <w:szCs w:val="24"/>
              </w:rPr>
              <w:t xml:space="preserve">la </w:t>
            </w:r>
            <w:r>
              <w:rPr>
                <w:rFonts w:ascii="Tahoma" w:hAnsi="Tahoma" w:cs="Tahoma"/>
                <w:sz w:val="24"/>
                <w:szCs w:val="24"/>
              </w:rPr>
              <w:t>carta de autorización trámites de ce</w:t>
            </w:r>
            <w:r w:rsidR="00A02465">
              <w:rPr>
                <w:rFonts w:ascii="Tahoma" w:hAnsi="Tahoma" w:cs="Tahoma"/>
                <w:sz w:val="24"/>
                <w:szCs w:val="24"/>
              </w:rPr>
              <w:t>rtificación rápida (ver Anexo 1</w:t>
            </w:r>
            <w:r w:rsidR="00C94D1C">
              <w:rPr>
                <w:rFonts w:ascii="Tahoma" w:hAnsi="Tahoma" w:cs="Tahoma"/>
                <w:sz w:val="24"/>
                <w:szCs w:val="24"/>
              </w:rPr>
              <w:t>7</w:t>
            </w:r>
            <w:r w:rsidR="00D84E34">
              <w:rPr>
                <w:rFonts w:ascii="Tahoma" w:hAnsi="Tahoma" w:cs="Tahoma"/>
                <w:sz w:val="24"/>
                <w:szCs w:val="24"/>
              </w:rPr>
              <w:t xml:space="preserve">) para </w:t>
            </w:r>
            <w:r w:rsidRPr="00C5009E">
              <w:rPr>
                <w:rFonts w:ascii="Tahoma" w:hAnsi="Tahoma" w:cs="Tahoma"/>
                <w:sz w:val="24"/>
                <w:szCs w:val="24"/>
              </w:rPr>
              <w:t xml:space="preserve">los trámites de la solicitud de </w:t>
            </w:r>
            <w:r>
              <w:rPr>
                <w:rFonts w:ascii="Tahoma" w:hAnsi="Tahoma" w:cs="Tahoma"/>
                <w:sz w:val="24"/>
                <w:szCs w:val="24"/>
              </w:rPr>
              <w:t>certificación rápida ante el Registro Nacional.</w:t>
            </w:r>
          </w:p>
        </w:tc>
        <w:tc>
          <w:tcPr>
            <w:tcW w:w="2835" w:type="dxa"/>
          </w:tcPr>
          <w:p w:rsidR="003A0DF7" w:rsidRPr="003B3DB6" w:rsidRDefault="003A0DF7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3A0DF7" w:rsidRPr="003B3DB6" w:rsidTr="00EB1EB8">
        <w:tc>
          <w:tcPr>
            <w:tcW w:w="1809" w:type="dxa"/>
          </w:tcPr>
          <w:p w:rsidR="003A0DF7" w:rsidRPr="003B3DB6" w:rsidRDefault="0065628E" w:rsidP="003A0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13.5</w:t>
            </w:r>
          </w:p>
        </w:tc>
        <w:tc>
          <w:tcPr>
            <w:tcW w:w="4962" w:type="dxa"/>
          </w:tcPr>
          <w:p w:rsidR="003A0DF7" w:rsidRPr="003B3DB6" w:rsidRDefault="00F528C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 la obtención de 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>la placa metálica, saca</w:t>
            </w:r>
            <w:r w:rsidR="005C25B4">
              <w:rPr>
                <w:rFonts w:ascii="Tahoma" w:hAnsi="Tahoma" w:cs="Tahoma"/>
                <w:sz w:val="24"/>
                <w:szCs w:val="24"/>
              </w:rPr>
              <w:t>r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una Certificación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 el Registro de la propiedad que indique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que el vehículo </w:t>
            </w:r>
            <w:r>
              <w:rPr>
                <w:rFonts w:ascii="Tahoma" w:hAnsi="Tahoma" w:cs="Tahoma"/>
                <w:sz w:val="24"/>
                <w:szCs w:val="24"/>
              </w:rPr>
              <w:t>pertenece a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la Procuraduría</w:t>
            </w:r>
            <w:r w:rsidR="005C25B4">
              <w:rPr>
                <w:rFonts w:ascii="Tahoma" w:hAnsi="Tahoma" w:cs="Tahoma"/>
                <w:sz w:val="24"/>
                <w:szCs w:val="24"/>
              </w:rPr>
              <w:t>.</w:t>
            </w:r>
            <w:r w:rsidR="003A0DF7" w:rsidRPr="003B3DB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0DF7" w:rsidRPr="003B3DB6" w:rsidRDefault="003A0DF7" w:rsidP="005E6D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Asistente de Servicios </w:t>
            </w:r>
            <w:r w:rsidR="005E6DFE">
              <w:rPr>
                <w:rFonts w:ascii="Tahoma" w:hAnsi="Tahoma" w:cs="Tahoma"/>
                <w:sz w:val="24"/>
                <w:szCs w:val="24"/>
              </w:rPr>
              <w:t>Generales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13.6</w:t>
            </w:r>
          </w:p>
        </w:tc>
        <w:tc>
          <w:tcPr>
            <w:tcW w:w="4962" w:type="dxa"/>
          </w:tcPr>
          <w:p w:rsidR="005C25B4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3B3DB6">
              <w:rPr>
                <w:rFonts w:ascii="Tahoma" w:hAnsi="Tahoma" w:cs="Tahoma"/>
                <w:sz w:val="24"/>
                <w:szCs w:val="24"/>
              </w:rPr>
              <w:t>leva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al INS para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actualizar la información con el número de placa definitivo.</w:t>
            </w:r>
          </w:p>
        </w:tc>
        <w:tc>
          <w:tcPr>
            <w:tcW w:w="2835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Asist</w:t>
            </w:r>
            <w:r w:rsidR="005E6DFE">
              <w:rPr>
                <w:rFonts w:ascii="Tahoma" w:hAnsi="Tahoma" w:cs="Tahoma"/>
                <w:sz w:val="24"/>
                <w:szCs w:val="24"/>
              </w:rPr>
              <w:t>ente de Servicios Generales</w:t>
            </w:r>
          </w:p>
        </w:tc>
      </w:tr>
      <w:tr w:rsidR="005C25B4" w:rsidRPr="003B3DB6" w:rsidTr="0065628E">
        <w:tc>
          <w:tcPr>
            <w:tcW w:w="9606" w:type="dxa"/>
            <w:gridSpan w:val="3"/>
            <w:shd w:val="clear" w:color="auto" w:fill="auto"/>
          </w:tcPr>
          <w:p w:rsidR="005C25B4" w:rsidRPr="0065628E" w:rsidRDefault="005C25B4" w:rsidP="005C25B4">
            <w:pPr>
              <w:spacing w:before="240" w:after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628E">
              <w:rPr>
                <w:rFonts w:ascii="Tahoma" w:hAnsi="Tahoma" w:cs="Tahoma"/>
                <w:b/>
                <w:sz w:val="24"/>
                <w:szCs w:val="24"/>
              </w:rPr>
              <w:t>14 Trámite de marchamos anuales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14.1</w:t>
            </w:r>
          </w:p>
        </w:tc>
        <w:tc>
          <w:tcPr>
            <w:tcW w:w="4962" w:type="dxa"/>
          </w:tcPr>
          <w:p w:rsidR="005C25B4" w:rsidRPr="003B3DB6" w:rsidRDefault="005C25B4" w:rsidP="00EF66A3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A principios de Agosto, elabora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un borrador de carta de solicitud de exoneración </w:t>
            </w:r>
            <w:r>
              <w:rPr>
                <w:rFonts w:ascii="Tahoma" w:hAnsi="Tahoma" w:cs="Tahoma"/>
                <w:sz w:val="24"/>
                <w:szCs w:val="24"/>
              </w:rPr>
              <w:t xml:space="preserve">(ver Anexo </w:t>
            </w:r>
            <w:r w:rsidR="00C94D1C">
              <w:rPr>
                <w:rFonts w:ascii="Tahoma" w:hAnsi="Tahoma" w:cs="Tahoma"/>
                <w:sz w:val="24"/>
                <w:szCs w:val="24"/>
              </w:rPr>
              <w:t>18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B3DB6">
              <w:rPr>
                <w:rFonts w:ascii="Tahoma" w:hAnsi="Tahoma" w:cs="Tahoma"/>
                <w:sz w:val="24"/>
                <w:szCs w:val="24"/>
              </w:rPr>
              <w:t>anual para los marchamos del año siguiente.</w:t>
            </w:r>
          </w:p>
        </w:tc>
        <w:tc>
          <w:tcPr>
            <w:tcW w:w="2835" w:type="dxa"/>
          </w:tcPr>
          <w:p w:rsidR="005C25B4" w:rsidRPr="003B3DB6" w:rsidRDefault="005C25B4" w:rsidP="005E6D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Asistente de Servicios </w:t>
            </w:r>
            <w:r w:rsidR="005E6DFE">
              <w:rPr>
                <w:rFonts w:ascii="Tahoma" w:hAnsi="Tahoma" w:cs="Tahoma"/>
                <w:sz w:val="24"/>
                <w:szCs w:val="24"/>
              </w:rPr>
              <w:t>Generales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14.2</w:t>
            </w:r>
          </w:p>
        </w:tc>
        <w:tc>
          <w:tcPr>
            <w:tcW w:w="4962" w:type="dxa"/>
          </w:tcPr>
          <w:p w:rsidR="005C25B4" w:rsidRPr="003B3DB6" w:rsidRDefault="005C25B4" w:rsidP="005E6DFE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>
              <w:rPr>
                <w:rFonts w:ascii="Tahoma" w:hAnsi="Tahoma" w:cs="Tahoma"/>
                <w:sz w:val="24"/>
                <w:szCs w:val="24"/>
              </w:rPr>
              <w:t xml:space="preserve">la </w:t>
            </w:r>
            <w:r w:rsidRPr="003B3DB6">
              <w:rPr>
                <w:rFonts w:ascii="Tahoma" w:hAnsi="Tahoma" w:cs="Tahoma"/>
                <w:sz w:val="24"/>
                <w:szCs w:val="24"/>
              </w:rPr>
              <w:t>carta de solicitud de exoneración a</w:t>
            </w:r>
            <w:r w:rsidR="005E6DFE">
              <w:rPr>
                <w:rFonts w:ascii="Tahoma" w:hAnsi="Tahoma" w:cs="Tahoma"/>
                <w:sz w:val="24"/>
                <w:szCs w:val="24"/>
              </w:rPr>
              <w:t xml:space="preserve"> la Subdirección, Área de Desarrollo Institucional </w:t>
            </w:r>
            <w:r w:rsidRPr="003B3DB6">
              <w:rPr>
                <w:rFonts w:ascii="Tahoma" w:hAnsi="Tahoma" w:cs="Tahoma"/>
                <w:sz w:val="24"/>
                <w:szCs w:val="24"/>
              </w:rPr>
              <w:t>para firma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25B4" w:rsidRPr="003B3DB6" w:rsidRDefault="005C25B4" w:rsidP="005E6D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Asistente de Servicios </w:t>
            </w:r>
            <w:r w:rsidR="005E6DFE">
              <w:rPr>
                <w:rFonts w:ascii="Tahoma" w:hAnsi="Tahoma" w:cs="Tahoma"/>
                <w:sz w:val="24"/>
                <w:szCs w:val="24"/>
              </w:rPr>
              <w:t>Generales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14.3</w:t>
            </w:r>
          </w:p>
        </w:tc>
        <w:tc>
          <w:tcPr>
            <w:tcW w:w="4962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Firma</w:t>
            </w:r>
            <w:r w:rsidR="003908B8">
              <w:rPr>
                <w:rFonts w:ascii="Tahoma" w:hAnsi="Tahoma" w:cs="Tahoma"/>
                <w:sz w:val="24"/>
                <w:szCs w:val="24"/>
              </w:rPr>
              <w:t>r y remitir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de vuelta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r w:rsidRPr="003B3DB6">
              <w:rPr>
                <w:rFonts w:ascii="Tahoma" w:hAnsi="Tahoma" w:cs="Tahoma"/>
                <w:sz w:val="24"/>
                <w:szCs w:val="24"/>
              </w:rPr>
              <w:t>carta de solicitud de exoneración</w:t>
            </w:r>
            <w:r w:rsidR="003908B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25B4" w:rsidRPr="003B3DB6" w:rsidRDefault="005E6DFE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Subdirección Área de Desarrollo I</w:t>
            </w:r>
            <w:r w:rsidR="00871A13">
              <w:rPr>
                <w:rFonts w:ascii="Tahoma" w:hAnsi="Tahoma" w:cs="Tahoma"/>
                <w:sz w:val="24"/>
                <w:szCs w:val="24"/>
              </w:rPr>
              <w:t>nstitucional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14.4</w:t>
            </w:r>
          </w:p>
        </w:tc>
        <w:tc>
          <w:tcPr>
            <w:tcW w:w="4962" w:type="dxa"/>
          </w:tcPr>
          <w:p w:rsidR="005C25B4" w:rsidRPr="003B3DB6" w:rsidRDefault="005C25B4" w:rsidP="003908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Confeccionar carta de autorización tr</w:t>
            </w:r>
            <w:r w:rsidR="00EF66A3">
              <w:rPr>
                <w:rFonts w:ascii="Tahoma" w:hAnsi="Tahoma" w:cs="Tahoma"/>
                <w:sz w:val="24"/>
                <w:szCs w:val="24"/>
              </w:rPr>
              <w:t>ámites</w:t>
            </w:r>
            <w:r w:rsidR="00C94D1C">
              <w:rPr>
                <w:rFonts w:ascii="Tahoma" w:hAnsi="Tahoma" w:cs="Tahoma"/>
                <w:sz w:val="24"/>
                <w:szCs w:val="24"/>
              </w:rPr>
              <w:t xml:space="preserve"> de exención (ver Anexo 19</w:t>
            </w:r>
            <w:r w:rsidR="00D84E34">
              <w:rPr>
                <w:rFonts w:ascii="Tahoma" w:hAnsi="Tahoma" w:cs="Tahoma"/>
                <w:sz w:val="24"/>
                <w:szCs w:val="24"/>
              </w:rPr>
              <w:t>) para que 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Asistente de Servicios Administrativos </w:t>
            </w:r>
            <w:r w:rsidR="003908B8">
              <w:rPr>
                <w:rFonts w:ascii="Tahoma" w:hAnsi="Tahoma" w:cs="Tahoma"/>
                <w:sz w:val="24"/>
                <w:szCs w:val="24"/>
              </w:rPr>
              <w:t>realice dich</w:t>
            </w:r>
            <w:r w:rsidRPr="00C5009E">
              <w:rPr>
                <w:rFonts w:ascii="Tahoma" w:hAnsi="Tahoma" w:cs="Tahoma"/>
                <w:sz w:val="24"/>
                <w:szCs w:val="24"/>
              </w:rPr>
              <w:t>os trámites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Jefe Servicios Generales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14.5</w:t>
            </w:r>
          </w:p>
        </w:tc>
        <w:tc>
          <w:tcPr>
            <w:tcW w:w="4962" w:type="dxa"/>
          </w:tcPr>
          <w:p w:rsidR="005C25B4" w:rsidRPr="003B3DB6" w:rsidRDefault="00871A13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Tramitar ante</w:t>
            </w:r>
            <w:r w:rsidR="005C25B4" w:rsidRPr="003B3DB6">
              <w:rPr>
                <w:rFonts w:ascii="Tahoma" w:hAnsi="Tahoma" w:cs="Tahoma"/>
                <w:sz w:val="24"/>
                <w:szCs w:val="24"/>
              </w:rPr>
              <w:t xml:space="preserve"> Exenciones del Ministerio de Hacienda</w:t>
            </w:r>
          </w:p>
          <w:p w:rsidR="005C25B4" w:rsidRPr="00033F70" w:rsidRDefault="005C25B4" w:rsidP="005C25B4">
            <w:pPr>
              <w:pStyle w:val="Prrafodelista"/>
              <w:numPr>
                <w:ilvl w:val="0"/>
                <w:numId w:val="31"/>
              </w:numPr>
              <w:rPr>
                <w:rFonts w:ascii="Tahoma" w:hAnsi="Tahoma" w:cs="Tahoma"/>
                <w:sz w:val="24"/>
                <w:szCs w:val="24"/>
              </w:rPr>
            </w:pPr>
            <w:r w:rsidRPr="00033F70">
              <w:rPr>
                <w:rFonts w:ascii="Tahoma" w:hAnsi="Tahoma" w:cs="Tahoma"/>
                <w:sz w:val="24"/>
                <w:szCs w:val="24"/>
              </w:rPr>
              <w:t>La carta de solicitud de exoneración</w:t>
            </w:r>
          </w:p>
          <w:p w:rsidR="005C25B4" w:rsidRPr="003B3DB6" w:rsidRDefault="005C25B4" w:rsidP="005C25B4">
            <w:pPr>
              <w:pStyle w:val="Prrafodelista"/>
              <w:numPr>
                <w:ilvl w:val="0"/>
                <w:numId w:val="31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 xml:space="preserve">Certificaciones de todos los vehículos </w:t>
            </w:r>
          </w:p>
          <w:p w:rsidR="005C25B4" w:rsidRPr="003B3DB6" w:rsidRDefault="005C25B4" w:rsidP="005C25B4">
            <w:pPr>
              <w:pStyle w:val="Prrafodelista"/>
              <w:numPr>
                <w:ilvl w:val="0"/>
                <w:numId w:val="31"/>
              </w:num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CD con el Anexo de características de los vehículos (uso de los vehículos Discrecional, Uso Oficial)</w:t>
            </w:r>
          </w:p>
        </w:tc>
        <w:tc>
          <w:tcPr>
            <w:tcW w:w="2835" w:type="dxa"/>
          </w:tcPr>
          <w:p w:rsidR="005C25B4" w:rsidRPr="003B3DB6" w:rsidRDefault="005C25B4" w:rsidP="00871A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Asistente de Servicios </w:t>
            </w:r>
            <w:r w:rsidR="00871A13">
              <w:rPr>
                <w:rFonts w:ascii="Tahoma" w:hAnsi="Tahoma" w:cs="Tahoma"/>
                <w:sz w:val="24"/>
                <w:szCs w:val="24"/>
              </w:rPr>
              <w:t>Generales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14.6</w:t>
            </w:r>
          </w:p>
        </w:tc>
        <w:tc>
          <w:tcPr>
            <w:tcW w:w="4962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En el transcurso de 12 días hábiles entregan el documentos de exoneración del impuesto al ruedo</w:t>
            </w:r>
          </w:p>
        </w:tc>
        <w:tc>
          <w:tcPr>
            <w:tcW w:w="2835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Ministerio de Hacienda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14.7</w:t>
            </w:r>
          </w:p>
        </w:tc>
        <w:tc>
          <w:tcPr>
            <w:tcW w:w="4962" w:type="dxa"/>
          </w:tcPr>
          <w:p w:rsidR="005C25B4" w:rsidRPr="003B3DB6" w:rsidRDefault="005C25B4" w:rsidP="003908B8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Confirmar con el INS que los vehículos no tienen</w:t>
            </w:r>
            <w:r w:rsidR="003908B8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Pr="003B3DB6">
              <w:rPr>
                <w:rFonts w:ascii="Tahoma" w:hAnsi="Tahoma" w:cs="Tahoma"/>
                <w:sz w:val="24"/>
                <w:szCs w:val="24"/>
              </w:rPr>
              <w:t>endientes de pago por infracciones o parquímetros</w:t>
            </w:r>
            <w:r w:rsidR="003908B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 w:rsidRPr="003B3DB6">
              <w:rPr>
                <w:rFonts w:ascii="Tahoma" w:hAnsi="Tahoma" w:cs="Tahoma"/>
                <w:sz w:val="24"/>
                <w:szCs w:val="24"/>
              </w:rPr>
              <w:t>S</w:t>
            </w:r>
            <w:r w:rsidR="003908B8">
              <w:rPr>
                <w:rFonts w:ascii="Tahoma" w:hAnsi="Tahoma" w:cs="Tahoma"/>
                <w:sz w:val="24"/>
                <w:szCs w:val="24"/>
              </w:rPr>
              <w:t xml:space="preserve">i aparecieran, </w:t>
            </w:r>
            <w:r w:rsidRPr="003B3DB6">
              <w:rPr>
                <w:rFonts w:ascii="Tahoma" w:hAnsi="Tahoma" w:cs="Tahoma"/>
                <w:sz w:val="24"/>
                <w:szCs w:val="24"/>
              </w:rPr>
              <w:t>solicita</w:t>
            </w:r>
            <w:r w:rsidR="003908B8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la información de las r</w:t>
            </w:r>
            <w:r w:rsidR="003908B8">
              <w:rPr>
                <w:rFonts w:ascii="Tahoma" w:hAnsi="Tahoma" w:cs="Tahoma"/>
                <w:sz w:val="24"/>
                <w:szCs w:val="24"/>
              </w:rPr>
              <w:t xml:space="preserve">espectivas Municipalidades y </w:t>
            </w:r>
            <w:r w:rsidRPr="003B3DB6">
              <w:rPr>
                <w:rFonts w:ascii="Tahoma" w:hAnsi="Tahoma" w:cs="Tahoma"/>
                <w:sz w:val="24"/>
                <w:szCs w:val="24"/>
              </w:rPr>
              <w:t>tramita</w:t>
            </w:r>
            <w:r w:rsidR="003908B8">
              <w:rPr>
                <w:rFonts w:ascii="Tahoma" w:hAnsi="Tahoma" w:cs="Tahoma"/>
                <w:sz w:val="24"/>
                <w:szCs w:val="24"/>
              </w:rPr>
              <w:t>r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que el </w:t>
            </w:r>
            <w:r>
              <w:rPr>
                <w:rFonts w:ascii="Tahoma" w:hAnsi="Tahoma" w:cs="Tahoma"/>
                <w:sz w:val="24"/>
                <w:szCs w:val="24"/>
              </w:rPr>
              <w:t>Operador de equipo móvil</w:t>
            </w:r>
            <w:r w:rsidRPr="003B3DB6">
              <w:rPr>
                <w:rFonts w:ascii="Tahoma" w:hAnsi="Tahoma" w:cs="Tahoma"/>
                <w:sz w:val="24"/>
                <w:szCs w:val="24"/>
              </w:rPr>
              <w:t xml:space="preserve"> que andaba el vehículo pague los pendientes. </w:t>
            </w:r>
          </w:p>
        </w:tc>
        <w:tc>
          <w:tcPr>
            <w:tcW w:w="2835" w:type="dxa"/>
          </w:tcPr>
          <w:p w:rsidR="005C25B4" w:rsidRPr="003B3DB6" w:rsidRDefault="005C25B4" w:rsidP="00871A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Asistente de Servicios </w:t>
            </w:r>
            <w:r w:rsidR="00871A13">
              <w:rPr>
                <w:rFonts w:ascii="Tahoma" w:hAnsi="Tahoma" w:cs="Tahoma"/>
                <w:sz w:val="24"/>
                <w:szCs w:val="24"/>
              </w:rPr>
              <w:t>Generales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14.8</w:t>
            </w:r>
          </w:p>
        </w:tc>
        <w:tc>
          <w:tcPr>
            <w:tcW w:w="4962" w:type="dxa"/>
          </w:tcPr>
          <w:p w:rsidR="005C25B4" w:rsidRPr="003B3DB6" w:rsidRDefault="005C25B4" w:rsidP="00871A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Confeccionar carta de autorización trámit</w:t>
            </w:r>
            <w:r w:rsidR="00A02465">
              <w:rPr>
                <w:rFonts w:ascii="Tahoma" w:hAnsi="Tahoma" w:cs="Tahoma"/>
                <w:sz w:val="24"/>
                <w:szCs w:val="24"/>
              </w:rPr>
              <w:t xml:space="preserve">es de aseguramiento (ver Anexo </w:t>
            </w:r>
            <w:r w:rsidR="00C94D1C">
              <w:rPr>
                <w:rFonts w:ascii="Tahoma" w:hAnsi="Tahoma" w:cs="Tahoma"/>
                <w:sz w:val="24"/>
                <w:szCs w:val="24"/>
              </w:rPr>
              <w:t>20</w:t>
            </w:r>
            <w:r w:rsidR="00D84E34">
              <w:rPr>
                <w:rFonts w:ascii="Tahoma" w:hAnsi="Tahoma" w:cs="Tahoma"/>
                <w:sz w:val="24"/>
                <w:szCs w:val="24"/>
              </w:rPr>
              <w:t>) para que 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Asistente de Servicios </w:t>
            </w:r>
            <w:r w:rsidR="00871A13">
              <w:rPr>
                <w:rFonts w:ascii="Tahoma" w:hAnsi="Tahoma" w:cs="Tahoma"/>
                <w:sz w:val="24"/>
                <w:szCs w:val="24"/>
              </w:rPr>
              <w:t>Generales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5009E">
              <w:rPr>
                <w:rFonts w:ascii="Tahoma" w:hAnsi="Tahoma" w:cs="Tahoma"/>
                <w:sz w:val="24"/>
                <w:szCs w:val="24"/>
              </w:rPr>
              <w:t xml:space="preserve">realice </w:t>
            </w:r>
            <w:r w:rsidR="003908B8">
              <w:rPr>
                <w:rFonts w:ascii="Tahoma" w:hAnsi="Tahoma" w:cs="Tahoma"/>
                <w:sz w:val="24"/>
                <w:szCs w:val="24"/>
              </w:rPr>
              <w:t>dich</w:t>
            </w:r>
            <w:r w:rsidRPr="00C5009E">
              <w:rPr>
                <w:rFonts w:ascii="Tahoma" w:hAnsi="Tahoma" w:cs="Tahoma"/>
                <w:sz w:val="24"/>
                <w:szCs w:val="24"/>
              </w:rPr>
              <w:t xml:space="preserve">os trámites </w:t>
            </w:r>
            <w:r>
              <w:rPr>
                <w:rFonts w:ascii="Tahoma" w:hAnsi="Tahoma" w:cs="Tahoma"/>
                <w:sz w:val="24"/>
                <w:szCs w:val="24"/>
              </w:rPr>
              <w:t>con placa metálica.</w:t>
            </w:r>
          </w:p>
        </w:tc>
        <w:tc>
          <w:tcPr>
            <w:tcW w:w="2835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Jefe Servicios Generales</w:t>
            </w:r>
          </w:p>
        </w:tc>
      </w:tr>
      <w:tr w:rsidR="005C25B4" w:rsidRPr="003B3DB6" w:rsidTr="00EB1EB8">
        <w:tc>
          <w:tcPr>
            <w:tcW w:w="1809" w:type="dxa"/>
          </w:tcPr>
          <w:p w:rsidR="005C25B4" w:rsidRPr="003B3DB6" w:rsidRDefault="005C25B4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14.9</w:t>
            </w:r>
          </w:p>
        </w:tc>
        <w:tc>
          <w:tcPr>
            <w:tcW w:w="4962" w:type="dxa"/>
          </w:tcPr>
          <w:p w:rsidR="005C25B4" w:rsidRPr="003B3DB6" w:rsidRDefault="003908B8" w:rsidP="005C25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diciembre</w:t>
            </w:r>
            <w:r w:rsidR="005C25B4" w:rsidRPr="003B3DB6">
              <w:rPr>
                <w:rFonts w:ascii="Tahoma" w:hAnsi="Tahoma" w:cs="Tahoma"/>
                <w:sz w:val="24"/>
                <w:szCs w:val="24"/>
              </w:rPr>
              <w:t xml:space="preserve"> solicita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5C25B4" w:rsidRPr="003B3DB6">
              <w:rPr>
                <w:rFonts w:ascii="Tahoma" w:hAnsi="Tahoma" w:cs="Tahoma"/>
                <w:sz w:val="24"/>
                <w:szCs w:val="24"/>
              </w:rPr>
              <w:t xml:space="preserve"> en el INS el trámite de los marchamos con la Copia de hoja de exoneración.</w:t>
            </w:r>
          </w:p>
        </w:tc>
        <w:tc>
          <w:tcPr>
            <w:tcW w:w="2835" w:type="dxa"/>
          </w:tcPr>
          <w:p w:rsidR="005C25B4" w:rsidRPr="003B3DB6" w:rsidRDefault="005C25B4" w:rsidP="00871A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Asistente de Servicios </w:t>
            </w:r>
            <w:r w:rsidR="00871A13">
              <w:rPr>
                <w:rFonts w:ascii="Tahoma" w:hAnsi="Tahoma" w:cs="Tahoma"/>
                <w:sz w:val="24"/>
                <w:szCs w:val="24"/>
              </w:rPr>
              <w:t>Generales</w:t>
            </w:r>
          </w:p>
        </w:tc>
      </w:tr>
    </w:tbl>
    <w:p w:rsidR="001975AF" w:rsidRDefault="001975AF" w:rsidP="005C25B4">
      <w:pPr>
        <w:tabs>
          <w:tab w:val="left" w:pos="1809"/>
          <w:tab w:val="left" w:pos="6771"/>
        </w:tabs>
        <w:rPr>
          <w:rFonts w:ascii="Tahoma" w:hAnsi="Tahoma" w:cs="Tahoma"/>
          <w:sz w:val="24"/>
          <w:szCs w:val="24"/>
        </w:rPr>
      </w:pPr>
    </w:p>
    <w:p w:rsidR="001975AF" w:rsidRDefault="001975AF" w:rsidP="005C25B4">
      <w:pPr>
        <w:tabs>
          <w:tab w:val="left" w:pos="1809"/>
          <w:tab w:val="left" w:pos="6771"/>
        </w:tabs>
        <w:rPr>
          <w:rFonts w:ascii="Tahoma" w:hAnsi="Tahoma" w:cs="Tahoma"/>
          <w:sz w:val="24"/>
          <w:szCs w:val="24"/>
        </w:rPr>
      </w:pPr>
    </w:p>
    <w:p w:rsidR="001975AF" w:rsidRDefault="001975AF" w:rsidP="005C25B4">
      <w:pPr>
        <w:tabs>
          <w:tab w:val="left" w:pos="1809"/>
          <w:tab w:val="left" w:pos="6771"/>
        </w:tabs>
        <w:rPr>
          <w:rFonts w:ascii="Tahoma" w:hAnsi="Tahoma" w:cs="Tahoma"/>
          <w:sz w:val="24"/>
          <w:szCs w:val="24"/>
        </w:rPr>
      </w:pPr>
    </w:p>
    <w:p w:rsidR="001975AF" w:rsidRDefault="001975AF" w:rsidP="00E8002F">
      <w:pPr>
        <w:pStyle w:val="Ttulo1"/>
      </w:pPr>
      <w:bookmarkStart w:id="5" w:name="_Toc369522621"/>
      <w:r>
        <w:br w:type="page"/>
      </w:r>
    </w:p>
    <w:p w:rsidR="00434AD7" w:rsidRDefault="00E8002F" w:rsidP="00E8002F">
      <w:pPr>
        <w:pStyle w:val="Ttulo1"/>
      </w:pPr>
      <w:r w:rsidRPr="00E8002F">
        <w:lastRenderedPageBreak/>
        <w:t>DIAGRAMACIÓN DEL PROCEDIMIENTO</w:t>
      </w:r>
      <w:bookmarkEnd w:id="5"/>
    </w:p>
    <w:p w:rsidR="000E1BD9" w:rsidRPr="000E1BD9" w:rsidRDefault="000E1BD9" w:rsidP="000E1BD9">
      <w:pPr>
        <w:rPr>
          <w:lang w:val="es-MX"/>
        </w:rPr>
      </w:pPr>
    </w:p>
    <w:p w:rsidR="000E1BD9" w:rsidRDefault="000E1BD9" w:rsidP="000E1BD9">
      <w:pPr>
        <w:pStyle w:val="Prrafodelista"/>
        <w:numPr>
          <w:ilvl w:val="0"/>
          <w:numId w:val="35"/>
        </w:numPr>
        <w:rPr>
          <w:rFonts w:ascii="Tahoma" w:hAnsi="Tahoma" w:cs="Tahoma"/>
          <w:b/>
          <w:sz w:val="24"/>
          <w:szCs w:val="24"/>
          <w:lang w:val="es-MX"/>
        </w:rPr>
      </w:pPr>
      <w:r w:rsidRPr="008D0CA6">
        <w:rPr>
          <w:rFonts w:ascii="Tahoma" w:hAnsi="Tahoma" w:cs="Tahoma"/>
          <w:b/>
          <w:sz w:val="24"/>
          <w:szCs w:val="24"/>
          <w:lang w:val="es-MX"/>
        </w:rPr>
        <w:t xml:space="preserve">Distribución de vehículos </w:t>
      </w:r>
    </w:p>
    <w:p w:rsidR="000E1BD9" w:rsidRDefault="00D21B07" w:rsidP="000E1BD9">
      <w:pPr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97F78E3" wp14:editId="6A4D67C4">
                <wp:simplePos x="0" y="0"/>
                <wp:positionH relativeFrom="column">
                  <wp:posOffset>391795</wp:posOffset>
                </wp:positionH>
                <wp:positionV relativeFrom="paragraph">
                  <wp:posOffset>73660</wp:posOffset>
                </wp:positionV>
                <wp:extent cx="5177790" cy="5368925"/>
                <wp:effectExtent l="0" t="0" r="22860" b="22225"/>
                <wp:wrapNone/>
                <wp:docPr id="137" name="Grupo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5368925"/>
                          <a:chOff x="0" y="0"/>
                          <a:chExt cx="5178055" cy="5369441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999460" cy="99946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0E1BD9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Ingresar solicitud a Asignación de Vehículos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489097" y="999460"/>
                            <a:ext cx="0" cy="4146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Oval 4"/>
                        <wps:cNvSpPr/>
                        <wps:spPr>
                          <a:xfrm>
                            <a:off x="21265" y="1424762"/>
                            <a:ext cx="956310" cy="82867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0E1BD9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Recopilacr solicutudes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0632" y="2604976"/>
                            <a:ext cx="956310" cy="91376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0E1BD9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Realizar Cronograma de Salidas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89097" y="2254102"/>
                            <a:ext cx="0" cy="3615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988828" y="3083441"/>
                            <a:ext cx="41465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1414058" y="2615357"/>
                            <a:ext cx="889755" cy="818393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0E1BD9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Realizar adelanto de viáticos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157330" y="2753832"/>
                            <a:ext cx="818515" cy="690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0E1BD9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Revisar Solicitud </w:t>
                              </w:r>
                            </w:p>
                            <w:p w:rsidR="00473B3E" w:rsidRPr="00D21B07" w:rsidRDefault="00473B3E" w:rsidP="000E1BD9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Viáticos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315962" y="3094074"/>
                            <a:ext cx="324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ight Arrow 13"/>
                        <wps:cNvSpPr/>
                        <wps:spPr>
                          <a:xfrm>
                            <a:off x="2658139" y="2679404"/>
                            <a:ext cx="1201479" cy="829339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0E1BD9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Solcitud de viaticos a Presupuesto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3859618" y="3094074"/>
                            <a:ext cx="27644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Flowchart: Decision 14"/>
                        <wps:cNvSpPr/>
                        <wps:spPr>
                          <a:xfrm>
                            <a:off x="4157330" y="3742660"/>
                            <a:ext cx="839470" cy="56324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215671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Error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4572000" y="3444948"/>
                            <a:ext cx="0" cy="275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19107" y="3530009"/>
                            <a:ext cx="340242" cy="2871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215671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16548" y="4178595"/>
                            <a:ext cx="361507" cy="2863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215671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bow Connector 21"/>
                        <wps:cNvCnPr/>
                        <wps:spPr>
                          <a:xfrm rot="10800000">
                            <a:off x="1860697" y="3530009"/>
                            <a:ext cx="2264410" cy="520700"/>
                          </a:xfrm>
                          <a:prstGeom prst="bentConnector3">
                            <a:avLst>
                              <a:gd name="adj1" fmla="val 100711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1839432" y="3444948"/>
                            <a:ext cx="0" cy="615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4093535" y="4603897"/>
                            <a:ext cx="967563" cy="765544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763D6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Proceso Liquidación de viaticos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572000" y="4316818"/>
                            <a:ext cx="0" cy="275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3795823" y="4986669"/>
                            <a:ext cx="29753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Oval 26"/>
                        <wps:cNvSpPr/>
                        <wps:spPr>
                          <a:xfrm>
                            <a:off x="2860158" y="4625162"/>
                            <a:ext cx="935488" cy="733278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9A2654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Entregar Cronograma salida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2562446" y="4997302"/>
                            <a:ext cx="2971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Oval 28"/>
                        <wps:cNvSpPr/>
                        <wps:spPr>
                          <a:xfrm>
                            <a:off x="1626781" y="4625162"/>
                            <a:ext cx="935665" cy="733278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913D36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Atender solicitudes /imprevistos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F78E3" id="Grupo 137" o:spid="_x0000_s1026" style="position:absolute;margin-left:30.85pt;margin-top:5.8pt;width:407.7pt;height:422.75pt;z-index:251659776" coordsize="51780,5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">
                <v:oval id="Oval 2" o:spid="_x0000_s1027" style="position:absolute;width:9994;height:9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21B07" w:rsidRDefault="00473B3E" w:rsidP="000E1BD9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Ingresar solicitud a Asignación de Vehículos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4890;top:9994;width:0;height:4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gSxAAAANoAAAAPAAAAZHJzL2Rvd25yZXYueG1sRI/BasMw&#10;EETvgfyD2EBvidwUQu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HB5KBLEAAAA2gAAAA8A&#10;AAAAAAAAAAAAAAAABwIAAGRycy9kb3ducmV2LnhtbFBLBQYAAAAAAwADALcAAAD4AgAAAAA=&#10;" strokecolor="black [3040]">
                  <v:stroke endarrow="open"/>
                </v:shape>
                <v:oval id="Oval 4" o:spid="_x0000_s1029" style="position:absolute;left:212;top:14247;width:9563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21B07" w:rsidRDefault="00473B3E" w:rsidP="000E1BD9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Recopilacr solicutudes </w:t>
                        </w:r>
                      </w:p>
                    </w:txbxContent>
                  </v:textbox>
                </v:oval>
                <v:oval id="Oval 7" o:spid="_x0000_s1030" style="position:absolute;left:106;top:26049;width:9563;height:9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21B07" w:rsidRDefault="00473B3E" w:rsidP="000E1BD9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Realizar Cronograma de Salidas  </w:t>
                        </w:r>
                      </w:p>
                    </w:txbxContent>
                  </v:textbox>
                </v:oval>
                <v:shape id="Straight Arrow Connector 8" o:spid="_x0000_s1031" type="#_x0000_t32" style="position:absolute;left:4890;top:22541;width:0;height:3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  <v:shape id="Straight Arrow Connector 9" o:spid="_x0000_s1032" type="#_x0000_t32" style="position:absolute;left:9888;top:30834;width:4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<v:stroke endarrow="open"/>
                </v:shape>
                <v:oval id="Oval 10" o:spid="_x0000_s1033" style="position:absolute;left:14140;top:26153;width:8898;height:8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D21B07" w:rsidRDefault="00473B3E" w:rsidP="000E1BD9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Realizar adelanto de viáticos </w:t>
                        </w:r>
                      </w:p>
                    </w:txbxContent>
                  </v:textbox>
                </v:oval>
                <v:rect id="Oval 11" o:spid="_x0000_s1034" style="position:absolute;left:41573;top:27538;width:8185;height:6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" fillcolor="white [3201]" strokecolor="black [3213]" strokeweight=".25pt">
                  <v:textbox>
                    <w:txbxContent>
                      <w:p w:rsidR="00473B3E" w:rsidRPr="00D21B07" w:rsidRDefault="00473B3E" w:rsidP="000E1BD9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Revisar Solicitud </w:t>
                        </w:r>
                      </w:p>
                      <w:p w:rsidR="00473B3E" w:rsidRPr="00D21B07" w:rsidRDefault="00473B3E" w:rsidP="000E1BD9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Viáticos </w:t>
                        </w:r>
                      </w:p>
                    </w:txbxContent>
                  </v:textbox>
                </v:rect>
                <v:shape id="Straight Arrow Connector 12" o:spid="_x0000_s1035" type="#_x0000_t32" style="position:absolute;left:23159;top:30940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te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DF8&#10;fwkHyOUHAAD//wMAUEsBAi0AFAAGAAgAAAAhANvh9svuAAAAhQEAABMAAAAAAAAAAAAAAAAAAAAA&#10;AFtDb250ZW50X1R5cGVzXS54bWxQSwECLQAUAAYACAAAACEAWvQsW78AAAAVAQAACwAAAAAAAAAA&#10;AAAAAAAfAQAAX3JlbHMvLnJlbHNQSwECLQAUAAYACAAAACEAIupLXr0AAADbAAAADwAAAAAAAAAA&#10;AAAAAAAHAgAAZHJzL2Rvd25yZXYueG1sUEsFBgAAAAADAAMAtwAAAPECAAAAAA==&#10;" strokecolor="black [3040]">
                  <v:stroke endarrow="open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3" o:spid="_x0000_s1036" type="#_x0000_t13" style="position:absolute;left:26581;top:26794;width:12015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" adj="14145" fillcolor="white [3201]" strokecolor="black [3213]" strokeweight=".25pt">
                  <v:textbox>
                    <w:txbxContent>
                      <w:p w:rsidR="00473B3E" w:rsidRPr="00D21B07" w:rsidRDefault="00473B3E" w:rsidP="000E1BD9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Solcitud de viaticos a Presupuesto</w:t>
                        </w:r>
                      </w:p>
                    </w:txbxContent>
                  </v:textbox>
                </v:shape>
                <v:shape id="Straight Arrow Connector 1" o:spid="_x0000_s1037" type="#_x0000_t32" style="position:absolute;left:38596;top:30940;width:2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38" type="#_x0000_t110" style="position:absolute;left:41573;top:37426;width:8395;height:5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" fillcolor="white [3212]" strokecolor="black [3213]" strokeweight=".25pt">
                  <v:textbox>
                    <w:txbxContent>
                      <w:p w:rsidR="00473B3E" w:rsidRPr="00D21B07" w:rsidRDefault="00473B3E" w:rsidP="00215671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Error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?</w:t>
                        </w:r>
                      </w:p>
                    </w:txbxContent>
                  </v:textbox>
                </v:shape>
                <v:shape id="Straight Arrow Connector 15" o:spid="_x0000_s1039" type="#_x0000_t32" style="position:absolute;left:45720;top:34449;width:0;height:2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MqwgAAANsAAAAPAAAAZHJzL2Rvd25yZXYueG1sRE89a8Mw&#10;EN0D+Q/iAt0SuYGG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CtA9MqwgAAANsAAAAPAAAA&#10;AAAAAAAAAAAAAAcCAABkcnMvZG93bnJldi54bWxQSwUGAAAAAAMAAwC3AAAA9gIAAAAA&#10;" strokecolor="black [3040]">
                  <v:stroke endarrow="open"/>
                </v:shape>
                <v:rect id="Rectangle 16" o:spid="_x0000_s1040" style="position:absolute;left:40191;top:35300;width:3402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" fillcolor="white [3212]" strokecolor="white [3212]" strokeweight="2pt">
                  <v:textbox>
                    <w:txbxContent>
                      <w:p w:rsidR="00473B3E" w:rsidRPr="00D21B07" w:rsidRDefault="00473B3E" w:rsidP="00215671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Si</w:t>
                        </w:r>
                      </w:p>
                    </w:txbxContent>
                  </v:textbox>
                </v:rect>
                <v:rect id="Rectangle 17" o:spid="_x0000_s1041" style="position:absolute;left:48165;top:41785;width:3615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>
                  <v:textbox>
                    <w:txbxContent>
                      <w:p w:rsidR="00473B3E" w:rsidRPr="00D21B07" w:rsidRDefault="00473B3E" w:rsidP="00215671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1" o:spid="_x0000_s1042" type="#_x0000_t34" style="position:absolute;left:18606;top:35300;width:22645;height:520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" adj="21754" strokecolor="black [3040]"/>
                <v:shape id="Straight Arrow Connector 22" o:spid="_x0000_s1043" type="#_x0000_t32" style="position:absolute;left:18394;top:34449;width:0;height:6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" strokecolor="black [3040]">
                  <v:stroke endarrow="open"/>
                </v:shape>
                <v:oval id="Oval 23" o:spid="_x0000_s1044" style="position:absolute;left:40935;top:46038;width:9675;height:7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D21B07" w:rsidRDefault="00473B3E" w:rsidP="00763D6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Proceso Liquidación de viaticos  </w:t>
                        </w:r>
                      </w:p>
                    </w:txbxContent>
                  </v:textbox>
                </v:oval>
                <v:shape id="Straight Arrow Connector 24" o:spid="_x0000_s1045" type="#_x0000_t32" style="position:absolute;left:45720;top:43168;width:0;height:2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shape id="Straight Arrow Connector 25" o:spid="_x0000_s1046" type="#_x0000_t32" style="position:absolute;left:37958;top:49866;width:29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" strokecolor="black [3040]">
                  <v:stroke endarrow="open"/>
                </v:shape>
                <v:oval id="Oval 26" o:spid="_x0000_s1047" style="position:absolute;left:28601;top:46251;width:9355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D21B07" w:rsidRDefault="00473B3E" w:rsidP="009A2654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Entregar Cronograma salida </w:t>
                        </w:r>
                      </w:p>
                    </w:txbxContent>
                  </v:textbox>
                </v:oval>
                <v:shape id="Straight Arrow Connector 27" o:spid="_x0000_s1048" type="#_x0000_t32" style="position:absolute;left:25624;top:49973;width:2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<v:stroke endarrow="open"/>
                </v:shape>
                <v:oval id="Oval 28" o:spid="_x0000_s1049" style="position:absolute;left:16267;top:46251;width:9357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" fillcolor="white [3201]" strokecolor="black [3213]" strokeweight=".25pt">
                  <v:textbox>
                    <w:txbxContent>
                      <w:p w:rsidR="00473B3E" w:rsidRPr="00D21B07" w:rsidRDefault="00473B3E" w:rsidP="00913D36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Atender solicitudes /imprevistos 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E1BD9" w:rsidRDefault="000E1BD9" w:rsidP="000E1BD9">
      <w:pPr>
        <w:rPr>
          <w:rFonts w:ascii="Tahoma" w:hAnsi="Tahoma" w:cs="Tahoma"/>
          <w:b/>
          <w:sz w:val="24"/>
          <w:szCs w:val="24"/>
          <w:lang w:val="es-MX"/>
        </w:rPr>
      </w:pPr>
    </w:p>
    <w:p w:rsidR="000E1BD9" w:rsidRDefault="000E1BD9" w:rsidP="000E1BD9">
      <w:pPr>
        <w:rPr>
          <w:rFonts w:ascii="Tahoma" w:hAnsi="Tahoma" w:cs="Tahoma"/>
          <w:sz w:val="24"/>
          <w:szCs w:val="24"/>
          <w:lang w:val="es-MX"/>
        </w:rPr>
      </w:pPr>
    </w:p>
    <w:p w:rsidR="000E1BD9" w:rsidRDefault="000E1BD9" w:rsidP="000E1BD9">
      <w:pPr>
        <w:tabs>
          <w:tab w:val="left" w:pos="904"/>
        </w:tabs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ab/>
      </w:r>
    </w:p>
    <w:p w:rsidR="000E1BD9" w:rsidRDefault="000E1BD9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0E1BD9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57616A" w:rsidRDefault="0057616A" w:rsidP="001975A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2 </w:t>
      </w:r>
      <w:r w:rsidRPr="003B3DB6">
        <w:rPr>
          <w:rFonts w:ascii="Tahoma" w:hAnsi="Tahoma" w:cs="Tahoma"/>
          <w:b/>
          <w:sz w:val="24"/>
          <w:szCs w:val="24"/>
        </w:rPr>
        <w:t>Revisión de las liquidaciones</w:t>
      </w:r>
    </w:p>
    <w:p w:rsidR="0057616A" w:rsidRDefault="00D21B07" w:rsidP="0057616A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368135</wp:posOffset>
                </wp:positionH>
                <wp:positionV relativeFrom="paragraph">
                  <wp:posOffset>84191</wp:posOffset>
                </wp:positionV>
                <wp:extent cx="4358244" cy="1903244"/>
                <wp:effectExtent l="0" t="0" r="23495" b="20955"/>
                <wp:wrapNone/>
                <wp:docPr id="247" name="Grupo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244" cy="1903244"/>
                          <a:chOff x="0" y="0"/>
                          <a:chExt cx="4358244" cy="1903244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>
                            <a:off x="2790701" y="486888"/>
                            <a:ext cx="3721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6" name="Grupo 246"/>
                        <wpg:cNvGrpSpPr/>
                        <wpg:grpSpPr>
                          <a:xfrm>
                            <a:off x="0" y="95003"/>
                            <a:ext cx="2750465" cy="1808241"/>
                            <a:chOff x="0" y="0"/>
                            <a:chExt cx="2750465" cy="1808241"/>
                          </a:xfrm>
                        </wpg:grpSpPr>
                        <wps:wsp>
                          <wps:cNvPr id="29" name="Oval 29"/>
                          <wps:cNvSpPr/>
                          <wps:spPr>
                            <a:xfrm>
                              <a:off x="0" y="71252"/>
                              <a:ext cx="986980" cy="700644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21B07" w:rsidRDefault="00473B3E" w:rsidP="00052211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21B07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Corroborar información ejecución vrs liquidación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1543792" y="1128156"/>
                              <a:ext cx="998855" cy="68008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21B07" w:rsidRDefault="00473B3E" w:rsidP="00052211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21B07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Proceso Pago de Viáticos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lowchart: Decision 31"/>
                          <wps:cNvSpPr/>
                          <wps:spPr>
                            <a:xfrm>
                              <a:off x="1294410" y="0"/>
                              <a:ext cx="1456055" cy="807720"/>
                            </a:xfrm>
                            <a:prstGeom prst="flowChartDecision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21B07" w:rsidRDefault="00473B3E" w:rsidP="00052211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21B07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Coincide Información?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997527" y="391885"/>
                              <a:ext cx="307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2030681" y="807522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Rectangle 35"/>
                        <wps:cNvSpPr/>
                        <wps:spPr>
                          <a:xfrm>
                            <a:off x="2790701" y="166255"/>
                            <a:ext cx="350520" cy="23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C8451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No</w:t>
                              </w:r>
                            </w:p>
                            <w:p w:rsidR="00473B3E" w:rsidRPr="00D21B07" w:rsidRDefault="00473B3E" w:rsidP="00C8451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96935" y="938151"/>
                            <a:ext cx="350520" cy="23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C8451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Si</w:t>
                              </w:r>
                            </w:p>
                            <w:p w:rsidR="00473B3E" w:rsidRPr="00D21B07" w:rsidRDefault="00473B3E" w:rsidP="00C8451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170651" y="0"/>
                            <a:ext cx="1187593" cy="1010491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C8451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odificar de manera</w:t>
                              </w: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correspondiente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47" o:spid="_x0000_s1050" style="position:absolute;margin-left:29pt;margin-top:6.65pt;width:343.15pt;height:149.85pt;z-index:251646464;mso-width-relative:margin" coordsize="43582,19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">
                <v:shape id="Straight Arrow Connector 33" o:spid="_x0000_s1051" type="#_x0000_t32" style="position:absolute;left:27907;top:4868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" strokecolor="black [3040]">
                  <v:stroke endarrow="open"/>
                </v:shape>
                <v:group id="Grupo 246" o:spid="_x0000_s1052" style="position:absolute;top:950;width:27504;height:18082" coordsize="27504,1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ect id="Oval 29" o:spid="_x0000_s1053" style="position:absolute;top:712;width:9869;height: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" fillcolor="white [3201]" strokecolor="black [3213]" strokeweight=".25pt">
                    <v:textbox>
                      <w:txbxContent>
                        <w:p w:rsidR="00473B3E" w:rsidRPr="00D21B07" w:rsidRDefault="00473B3E" w:rsidP="00052211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21B07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Corroborar información ejecución vrs liquidación</w:t>
                          </w:r>
                        </w:p>
                      </w:txbxContent>
                    </v:textbox>
                  </v:rect>
                  <v:oval id="Oval 30" o:spid="_x0000_s1054" style="position:absolute;left:15437;top:11281;width:9989;height:6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" fillcolor="white [3201]" strokecolor="black [3213]" strokeweight=".25pt">
                    <v:textbox>
                      <w:txbxContent>
                        <w:p w:rsidR="00473B3E" w:rsidRPr="00D21B07" w:rsidRDefault="00473B3E" w:rsidP="00052211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21B07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Proceso Pago de Viáticos  </w:t>
                          </w:r>
                        </w:p>
                      </w:txbxContent>
                    </v:textbox>
                  </v:oval>
                  <v:shape id="Flowchart: Decision 31" o:spid="_x0000_s1055" type="#_x0000_t110" style="position:absolute;left:12944;width:14560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D21B07" w:rsidRDefault="00473B3E" w:rsidP="00052211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21B07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Coincide Información?</w:t>
                          </w:r>
                        </w:p>
                      </w:txbxContent>
                    </v:textbox>
                  </v:shape>
                  <v:shape id="Straight Arrow Connector 32" o:spid="_x0000_s1056" type="#_x0000_t32" style="position:absolute;left:9975;top:3918;width:3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c+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Us5vD3JfwAmfwCAAD//wMAUEsBAi0AFAAGAAgAAAAhANvh9svuAAAAhQEAABMAAAAAAAAAAAAA&#10;AAAAAAAAAFtDb250ZW50X1R5cGVzXS54bWxQSwECLQAUAAYACAAAACEAWvQsW78AAAAVAQAACwAA&#10;AAAAAAAAAAAAAAAfAQAAX3JlbHMvLnJlbHNQSwECLQAUAAYACAAAACEAaV8XPsMAAADbAAAADwAA&#10;AAAAAAAAAAAAAAAHAgAAZHJzL2Rvd25yZXYueG1sUEsFBgAAAAADAAMAtwAAAPcCAAAAAA==&#10;" strokecolor="black [3040]">
                    <v:stroke endarrow="open"/>
                  </v:shape>
                  <v:shape id="Straight Arrow Connector 34" o:spid="_x0000_s1057" type="#_x0000_t32" style="position:absolute;left:20306;top:8075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" strokecolor="black [3040]">
                    <v:stroke endarrow="open"/>
                  </v:shape>
                </v:group>
                <v:rect id="Rectangle 35" o:spid="_x0000_s1058" style="position:absolute;left:27907;top:1662;width:3505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" fillcolor="white [3212]" strokecolor="white [3212]" strokeweight="2pt">
                  <v:textbox>
                    <w:txbxContent>
                      <w:p w:rsidR="00473B3E" w:rsidRPr="00D21B07" w:rsidRDefault="00473B3E" w:rsidP="00C8451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No</w:t>
                        </w:r>
                      </w:p>
                      <w:p w:rsidR="00473B3E" w:rsidRPr="00D21B07" w:rsidRDefault="00473B3E" w:rsidP="00C8451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</w:p>
                    </w:txbxContent>
                  </v:textbox>
                </v:rect>
                <v:rect id="Rectangle 36" o:spid="_x0000_s1059" style="position:absolute;left:21969;top:9381;width:3505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" fillcolor="white [3212]" strokecolor="white [3212]" strokeweight="2pt">
                  <v:textbox>
                    <w:txbxContent>
                      <w:p w:rsidR="00473B3E" w:rsidRPr="00D21B07" w:rsidRDefault="00473B3E" w:rsidP="00C8451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Si</w:t>
                        </w:r>
                      </w:p>
                      <w:p w:rsidR="00473B3E" w:rsidRPr="00D21B07" w:rsidRDefault="00473B3E" w:rsidP="00C8451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</w:p>
                    </w:txbxContent>
                  </v:textbox>
                </v:rect>
                <v:oval id="Oval 37" o:spid="_x0000_s1060" style="position:absolute;left:31706;width:11876;height:10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D21B07" w:rsidRDefault="00473B3E" w:rsidP="00C8451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odificar de manera</w:t>
                        </w: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correspondiente 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ED77C7" w:rsidRDefault="00ED77C7" w:rsidP="0057616A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Default="00ED77C7" w:rsidP="00ED77C7">
      <w:pPr>
        <w:rPr>
          <w:rFonts w:ascii="Tahoma" w:hAnsi="Tahoma" w:cs="Tahoma"/>
          <w:b/>
          <w:sz w:val="24"/>
          <w:szCs w:val="24"/>
        </w:rPr>
      </w:pPr>
      <w:r w:rsidRPr="007274EE">
        <w:rPr>
          <w:rFonts w:ascii="Tahoma" w:hAnsi="Tahoma" w:cs="Tahoma"/>
          <w:b/>
          <w:sz w:val="24"/>
          <w:szCs w:val="24"/>
        </w:rPr>
        <w:t>3 Informe de horas extras</w:t>
      </w:r>
    </w:p>
    <w:p w:rsidR="00ED77C7" w:rsidRDefault="00D21B07" w:rsidP="00ED77C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225631</wp:posOffset>
                </wp:positionH>
                <wp:positionV relativeFrom="paragraph">
                  <wp:posOffset>109327</wp:posOffset>
                </wp:positionV>
                <wp:extent cx="5590931" cy="1408054"/>
                <wp:effectExtent l="0" t="0" r="29210" b="40005"/>
                <wp:wrapNone/>
                <wp:docPr id="248" name="Grupo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931" cy="1408054"/>
                          <a:chOff x="0" y="0"/>
                          <a:chExt cx="5590931" cy="1408054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35626"/>
                            <a:ext cx="914400" cy="6800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ED77C7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Corroborar información ejecución vrs Horas extras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235034" y="47502"/>
                            <a:ext cx="860883" cy="669452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ED77C7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Hacer Reporte de giras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938151" y="380011"/>
                            <a:ext cx="2654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Oval 42"/>
                        <wps:cNvSpPr/>
                        <wps:spPr>
                          <a:xfrm>
                            <a:off x="2386940" y="0"/>
                            <a:ext cx="935355" cy="7867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ED77C7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Corroborar Reporte Giras vs Cronograma salidas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2101933" y="380011"/>
                            <a:ext cx="2654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Oval 44"/>
                        <wps:cNvSpPr/>
                        <wps:spPr>
                          <a:xfrm>
                            <a:off x="3586348" y="59377"/>
                            <a:ext cx="860425" cy="66929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ED77C7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Justificar horas extra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3325091" y="380011"/>
                            <a:ext cx="2654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4013860" y="736270"/>
                            <a:ext cx="10632" cy="308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4025735" y="1033153"/>
                            <a:ext cx="41458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ight Arrow 48"/>
                        <wps:cNvSpPr/>
                        <wps:spPr>
                          <a:xfrm>
                            <a:off x="4453247" y="653143"/>
                            <a:ext cx="1137684" cy="75491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21B07" w:rsidRDefault="00473B3E" w:rsidP="00ED77C7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D21B07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Oficio a RRHH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48" o:spid="_x0000_s1061" style="position:absolute;margin-left:17.75pt;margin-top:8.6pt;width:440.25pt;height:110.85pt;z-index:251648512" coordsize="55909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">
                <v:rect id="_x0000_s1062" style="position:absolute;top:356;width:9144;height:6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" fillcolor="white [3201]" strokecolor="black [3213]" strokeweight=".25pt">
                  <v:textbox>
                    <w:txbxContent>
                      <w:p w:rsidR="00473B3E" w:rsidRPr="00D21B07" w:rsidRDefault="00473B3E" w:rsidP="00ED77C7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Corroborar información ejecución vrs Horas extras</w:t>
                        </w:r>
                      </w:p>
                    </w:txbxContent>
                  </v:textbox>
                </v:rect>
                <v:oval id="_x0000_s1063" style="position:absolute;left:12350;top:475;width:8609;height:6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D21B07" w:rsidRDefault="00473B3E" w:rsidP="00ED77C7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Hacer Reporte de giras   </w:t>
                        </w:r>
                      </w:p>
                    </w:txbxContent>
                  </v:textbox>
                </v:oval>
                <v:shape id="Straight Arrow Connector 40" o:spid="_x0000_s1064" type="#_x0000_t32" style="position:absolute;left:9381;top:3800;width:2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" strokecolor="black [3040]">
                  <v:stroke endarrow="open"/>
                </v:shape>
                <v:rect id="Oval 42" o:spid="_x0000_s1065" style="position:absolute;left:23869;width:9353;height:7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21B07" w:rsidRDefault="00473B3E" w:rsidP="00ED77C7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Corroborar Reporte Giras vs Cronograma salidas </w:t>
                        </w:r>
                      </w:p>
                    </w:txbxContent>
                  </v:textbox>
                </v:rect>
                <v:shape id="Straight Arrow Connector 43" o:spid="_x0000_s1066" type="#_x0000_t32" style="position:absolute;left:21019;top:3800;width:2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" strokecolor="black [3040]">
                  <v:stroke endarrow="open"/>
                </v:shape>
                <v:oval id="Oval 44" o:spid="_x0000_s1067" style="position:absolute;left:35863;top:593;width:8604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D21B07" w:rsidRDefault="00473B3E" w:rsidP="00ED77C7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Justificar horas extra    </w:t>
                        </w:r>
                      </w:p>
                    </w:txbxContent>
                  </v:textbox>
                </v:oval>
                <v:shape id="Straight Arrow Connector 45" o:spid="_x0000_s1068" type="#_x0000_t32" style="position:absolute;left:33250;top:3800;width:2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w3wwAAANsAAAAPAAAAZHJzL2Rvd25yZXYueG1sRI9Pi8Iw&#10;FMTvC36H8ARv21RR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vrD8N8MAAADbAAAADwAA&#10;AAAAAAAAAAAAAAAHAgAAZHJzL2Rvd25yZXYueG1sUEsFBgAAAAADAAMAtwAAAPcCAAAAAA==&#10;" strokecolor="black [3040]">
                  <v:stroke endarrow="open"/>
                </v:shape>
                <v:line id="Straight Connector 46" o:spid="_x0000_s1069" style="position:absolute;flip:x;visibility:visible;mso-wrap-style:square" from="40138,7362" to="40244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VdwwAAANsAAAAPAAAAZHJzL2Rvd25yZXYueG1sRI9LiwIx&#10;EITvC/6H0IK3NaOI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Wyw1XcMAAADbAAAADwAA&#10;AAAAAAAAAAAAAAAHAgAAZHJzL2Rvd25yZXYueG1sUEsFBgAAAAADAAMAtwAAAPcCAAAAAA==&#10;" strokecolor="black [3040]"/>
                <v:shape id="Straight Arrow Connector 47" o:spid="_x0000_s1070" type="#_x0000_t32" style="position:absolute;left:40257;top:10331;width:4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" strokecolor="black [3040]">
                  <v:stroke endarrow="open"/>
                </v:shape>
                <v:shape id="_x0000_s1071" type="#_x0000_t13" style="position:absolute;left:44532;top:6531;width:11377;height:7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" adj="14434" fillcolor="white [3212]" strokecolor="black [3213]" strokeweight=".25pt">
                  <v:textbox>
                    <w:txbxContent>
                      <w:p w:rsidR="00473B3E" w:rsidRPr="00D21B07" w:rsidRDefault="00473B3E" w:rsidP="00ED77C7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D21B07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Oficio a RRHH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ED77C7" w:rsidRPr="00ED77C7" w:rsidRDefault="00ED77C7" w:rsidP="00ED77C7">
      <w:pPr>
        <w:rPr>
          <w:rFonts w:ascii="Tahoma" w:hAnsi="Tahoma" w:cs="Tahoma"/>
          <w:sz w:val="24"/>
          <w:szCs w:val="24"/>
          <w:lang w:val="es-MX"/>
        </w:rPr>
      </w:pPr>
    </w:p>
    <w:p w:rsidR="00D1503B" w:rsidRDefault="00D1503B" w:rsidP="00ED77C7">
      <w:pPr>
        <w:rPr>
          <w:rFonts w:ascii="Tahoma" w:hAnsi="Tahoma" w:cs="Tahoma"/>
          <w:sz w:val="24"/>
          <w:szCs w:val="24"/>
          <w:lang w:val="es-MX"/>
        </w:rPr>
      </w:pPr>
    </w:p>
    <w:p w:rsidR="00D1503B" w:rsidRPr="00D1503B" w:rsidRDefault="00D1503B" w:rsidP="00D1503B">
      <w:pPr>
        <w:rPr>
          <w:rFonts w:ascii="Tahoma" w:hAnsi="Tahoma" w:cs="Tahoma"/>
          <w:sz w:val="24"/>
          <w:szCs w:val="24"/>
          <w:lang w:val="es-MX"/>
        </w:rPr>
      </w:pPr>
    </w:p>
    <w:p w:rsidR="00D1503B" w:rsidRPr="00D1503B" w:rsidRDefault="00D1503B" w:rsidP="00D1503B">
      <w:pPr>
        <w:rPr>
          <w:rFonts w:ascii="Tahoma" w:hAnsi="Tahoma" w:cs="Tahoma"/>
          <w:sz w:val="24"/>
          <w:szCs w:val="24"/>
          <w:lang w:val="es-MX"/>
        </w:rPr>
      </w:pPr>
    </w:p>
    <w:p w:rsidR="00D1503B" w:rsidRPr="00D1503B" w:rsidRDefault="00D1503B" w:rsidP="00D1503B">
      <w:pPr>
        <w:rPr>
          <w:rFonts w:ascii="Tahoma" w:hAnsi="Tahoma" w:cs="Tahoma"/>
          <w:sz w:val="24"/>
          <w:szCs w:val="24"/>
          <w:lang w:val="es-MX"/>
        </w:rPr>
      </w:pPr>
    </w:p>
    <w:p w:rsidR="00D1503B" w:rsidRDefault="00D1503B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  <w:r w:rsidRPr="00033F70">
        <w:rPr>
          <w:rFonts w:ascii="Tahoma" w:hAnsi="Tahoma" w:cs="Tahoma"/>
          <w:b/>
          <w:sz w:val="24"/>
          <w:szCs w:val="24"/>
        </w:rPr>
        <w:t>4</w:t>
      </w:r>
      <w:r w:rsidRPr="007274EE">
        <w:rPr>
          <w:rFonts w:ascii="Tahoma" w:hAnsi="Tahoma" w:cs="Tahoma"/>
          <w:b/>
          <w:sz w:val="24"/>
          <w:szCs w:val="24"/>
        </w:rPr>
        <w:t xml:space="preserve"> Justificación de cambios en salidas o sedes</w:t>
      </w: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  <w:r w:rsidRPr="00CA3787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839A35A" wp14:editId="563C9F71">
                <wp:simplePos x="0" y="0"/>
                <wp:positionH relativeFrom="column">
                  <wp:posOffset>0</wp:posOffset>
                </wp:positionH>
                <wp:positionV relativeFrom="paragraph">
                  <wp:posOffset>187680</wp:posOffset>
                </wp:positionV>
                <wp:extent cx="938151" cy="954050"/>
                <wp:effectExtent l="0" t="0" r="14605" b="17780"/>
                <wp:wrapNone/>
                <wp:docPr id="5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9540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3E" w:rsidRPr="00D21B07" w:rsidRDefault="00473B3E" w:rsidP="00CA378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Solicitar justificación de cambios en salidas o sedes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9A35A" id="Oval 38" o:spid="_x0000_s1072" style="position:absolute;margin-left:0;margin-top:14.8pt;width:73.85pt;height:75.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" fillcolor="white [3201]" strokecolor="black [3213]" strokeweight=".25pt">
                <v:textbox>
                  <w:txbxContent>
                    <w:p w:rsidR="00473B3E" w:rsidRPr="00D21B07" w:rsidRDefault="00473B3E" w:rsidP="00CA378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Solicitar justificación de cambios en salidas o sedes</w:t>
                      </w:r>
                    </w:p>
                  </w:txbxContent>
                </v:textbox>
              </v:oval>
            </w:pict>
          </mc:Fallback>
        </mc:AlternateContent>
      </w: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  <w:r w:rsidRPr="00CA3787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8C371DE" wp14:editId="6CF41FA5">
                <wp:simplePos x="0" y="0"/>
                <wp:positionH relativeFrom="column">
                  <wp:posOffset>2545715</wp:posOffset>
                </wp:positionH>
                <wp:positionV relativeFrom="paragraph">
                  <wp:posOffset>79779</wp:posOffset>
                </wp:positionV>
                <wp:extent cx="1137285" cy="754380"/>
                <wp:effectExtent l="0" t="19050" r="43815" b="45720"/>
                <wp:wrapNone/>
                <wp:docPr id="251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754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3E" w:rsidRPr="00D21B07" w:rsidRDefault="00473B3E" w:rsidP="00CA378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Correo</w:t>
                            </w:r>
                            <w:r w:rsidRPr="00D21B0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 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371DE" id="Right Arrow 48" o:spid="_x0000_s1073" type="#_x0000_t13" style="position:absolute;margin-left:200.45pt;margin-top:6.3pt;width:89.55pt;height:59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" adj="14436" fillcolor="white [3212]" strokecolor="black [3213]" strokeweight=".25pt">
                <v:textbox>
                  <w:txbxContent>
                    <w:p w:rsidR="00473B3E" w:rsidRPr="00D21B07" w:rsidRDefault="00473B3E" w:rsidP="00CA378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Correo</w:t>
                      </w:r>
                      <w:r w:rsidRPr="00D21B0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 Presupuesto</w:t>
                      </w:r>
                    </w:p>
                  </w:txbxContent>
                </v:textbox>
              </v:shape>
            </w:pict>
          </mc:Fallback>
        </mc:AlternateContent>
      </w:r>
      <w:r w:rsidRPr="00CA3787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ACE2A13" wp14:editId="4230D486">
                <wp:simplePos x="0" y="0"/>
                <wp:positionH relativeFrom="column">
                  <wp:posOffset>1235034</wp:posOffset>
                </wp:positionH>
                <wp:positionV relativeFrom="paragraph">
                  <wp:posOffset>16040</wp:posOffset>
                </wp:positionV>
                <wp:extent cx="988101" cy="941895"/>
                <wp:effectExtent l="0" t="0" r="21590" b="10795"/>
                <wp:wrapNone/>
                <wp:docPr id="6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01" cy="9418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3E" w:rsidRPr="00D21B07" w:rsidRDefault="00473B3E" w:rsidP="00CA378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Elaborar correo de justificación</w:t>
                            </w:r>
                            <w:r w:rsidRPr="00D21B0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E2A13" id="Oval 39" o:spid="_x0000_s1074" style="position:absolute;margin-left:97.25pt;margin-top:1.25pt;width:77.8pt;height:74.1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" fillcolor="white [3201]" strokecolor="black [3213]" strokeweight=".25pt">
                <v:textbox>
                  <w:txbxContent>
                    <w:p w:rsidR="00473B3E" w:rsidRPr="00D21B07" w:rsidRDefault="00473B3E" w:rsidP="00CA378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Elaborar correo de justificación</w:t>
                      </w:r>
                      <w:r w:rsidRPr="00D21B0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  <w:r w:rsidRPr="00CA3787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0C085BF" wp14:editId="44D7AB0E">
                <wp:simplePos x="0" y="0"/>
                <wp:positionH relativeFrom="column">
                  <wp:posOffset>2222401</wp:posOffset>
                </wp:positionH>
                <wp:positionV relativeFrom="paragraph">
                  <wp:posOffset>140970</wp:posOffset>
                </wp:positionV>
                <wp:extent cx="264795" cy="0"/>
                <wp:effectExtent l="0" t="76200" r="20955" b="114300"/>
                <wp:wrapNone/>
                <wp:docPr id="250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5B771" id="Straight Arrow Connector 43" o:spid="_x0000_s1026" type="#_x0000_t32" style="position:absolute;margin-left:175pt;margin-top:11.1pt;width:20.85pt;height: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Pr="00CA3787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4A3D90E" wp14:editId="7CCACE11">
                <wp:simplePos x="0" y="0"/>
                <wp:positionH relativeFrom="column">
                  <wp:posOffset>937895</wp:posOffset>
                </wp:positionH>
                <wp:positionV relativeFrom="paragraph">
                  <wp:posOffset>137795</wp:posOffset>
                </wp:positionV>
                <wp:extent cx="264795" cy="0"/>
                <wp:effectExtent l="0" t="76200" r="20955" b="114300"/>
                <wp:wrapNone/>
                <wp:docPr id="249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2B403" id="Straight Arrow Connector 40" o:spid="_x0000_s1026" type="#_x0000_t32" style="position:absolute;margin-left:73.85pt;margin-top:10.85pt;width:20.85pt;height: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CA3787" w:rsidRPr="00D1503B" w:rsidRDefault="00CA3787" w:rsidP="00D1503B">
      <w:pPr>
        <w:rPr>
          <w:rFonts w:ascii="Tahoma" w:hAnsi="Tahoma" w:cs="Tahoma"/>
          <w:sz w:val="24"/>
          <w:szCs w:val="24"/>
          <w:lang w:val="es-MX"/>
        </w:rPr>
      </w:pPr>
    </w:p>
    <w:p w:rsidR="00D1503B" w:rsidRDefault="00D1503B" w:rsidP="00D1503B">
      <w:pPr>
        <w:tabs>
          <w:tab w:val="left" w:pos="1373"/>
        </w:tabs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lastRenderedPageBreak/>
        <w:tab/>
      </w:r>
    </w:p>
    <w:p w:rsidR="00D1503B" w:rsidRDefault="00D1503B" w:rsidP="00D1503B">
      <w:pPr>
        <w:tabs>
          <w:tab w:val="left" w:pos="1373"/>
        </w:tabs>
        <w:rPr>
          <w:rFonts w:ascii="Tahoma" w:hAnsi="Tahoma" w:cs="Tahoma"/>
          <w:b/>
          <w:sz w:val="24"/>
          <w:szCs w:val="24"/>
        </w:rPr>
      </w:pPr>
      <w:r w:rsidRPr="003A0DF7">
        <w:rPr>
          <w:rFonts w:ascii="Tahoma" w:hAnsi="Tahoma" w:cs="Tahoma"/>
          <w:b/>
          <w:sz w:val="24"/>
          <w:szCs w:val="24"/>
        </w:rPr>
        <w:t>5 Permiso de Circulación</w:t>
      </w:r>
    </w:p>
    <w:p w:rsidR="00D1503B" w:rsidRDefault="00966C5F" w:rsidP="00D1503B">
      <w:pPr>
        <w:tabs>
          <w:tab w:val="left" w:pos="1373"/>
        </w:tabs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4001135" cy="890920"/>
                <wp:effectExtent l="0" t="0" r="18415" b="23495"/>
                <wp:wrapNone/>
                <wp:docPr id="254" name="Grupo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890920"/>
                          <a:chOff x="0" y="0"/>
                          <a:chExt cx="4001135" cy="890920"/>
                        </a:xfrm>
                      </wpg:grpSpPr>
                      <wps:wsp>
                        <wps:cNvPr id="49" name="Oval 49"/>
                        <wps:cNvSpPr/>
                        <wps:spPr>
                          <a:xfrm>
                            <a:off x="0" y="19050"/>
                            <a:ext cx="1086844" cy="87187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966C5F" w:rsidRDefault="00473B3E" w:rsidP="00D1503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966C5F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Confeccionar permiso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1066800" y="409575"/>
                            <a:ext cx="2654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ight Arrow 51"/>
                        <wps:cNvSpPr/>
                        <wps:spPr>
                          <a:xfrm>
                            <a:off x="1371600" y="47625"/>
                            <a:ext cx="1290922" cy="75438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966C5F" w:rsidRDefault="00473B3E" w:rsidP="00D1503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966C5F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Permiso a Desarrollo Institucional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Straight Arrow Connector 50"/>
                        <wps:cNvCnPr/>
                        <wps:spPr>
                          <a:xfrm>
                            <a:off x="2657475" y="409575"/>
                            <a:ext cx="2654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Oval 49"/>
                        <wps:cNvSpPr/>
                        <wps:spPr>
                          <a:xfrm>
                            <a:off x="2914650" y="0"/>
                            <a:ext cx="1086485" cy="87185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966C5F" w:rsidRDefault="00473B3E" w:rsidP="00966C5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966C5F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Firmar Permiso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4" o:spid="_x0000_s1075" style="position:absolute;margin-left:1.5pt;margin-top:12.35pt;width:315.05pt;height:70.15pt;z-index:251661824" coordsize="40011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">
                <v:oval id="Oval 49" o:spid="_x0000_s1076" style="position:absolute;top:190;width:10868;height:8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966C5F" w:rsidRDefault="00473B3E" w:rsidP="00D1503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966C5F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Confeccionar permiso</w:t>
                        </w:r>
                      </w:p>
                    </w:txbxContent>
                  </v:textbox>
                </v:oval>
                <v:shape id="Straight Arrow Connector 50" o:spid="_x0000_s1077" type="#_x0000_t32" style="position:absolute;left:10668;top:4095;width:2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" strokecolor="black [3040]">
                  <v:stroke endarrow="open"/>
                </v:shape>
                <v:shape id="Right Arrow 51" o:spid="_x0000_s1078" type="#_x0000_t13" style="position:absolute;left:13716;top:476;width:12909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" adj="15289" fillcolor="white [3212]" strokecolor="black [3213]" strokeweight=".25pt">
                  <v:textbox>
                    <w:txbxContent>
                      <w:p w:rsidR="00473B3E" w:rsidRPr="00966C5F" w:rsidRDefault="00473B3E" w:rsidP="00D1503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966C5F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Permiso a Desarrollo Institucional</w:t>
                        </w:r>
                      </w:p>
                    </w:txbxContent>
                  </v:textbox>
                </v:shape>
                <v:shape id="Straight Arrow Connector 50" o:spid="_x0000_s1079" type="#_x0000_t32" style="position:absolute;left:26574;top:4095;width:2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" strokecolor="black [3040]">
                  <v:stroke endarrow="open"/>
                </v:shape>
                <v:oval id="Oval 49" o:spid="_x0000_s1080" style="position:absolute;left:29146;width:10865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966C5F" w:rsidRDefault="00473B3E" w:rsidP="00966C5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966C5F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Firmar Permiso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1503B" w:rsidRDefault="00D1503B" w:rsidP="00D1503B">
      <w:pPr>
        <w:rPr>
          <w:rFonts w:ascii="Tahoma" w:hAnsi="Tahoma" w:cs="Tahoma"/>
          <w:sz w:val="24"/>
          <w:szCs w:val="24"/>
          <w:lang w:val="es-MX"/>
        </w:rPr>
      </w:pPr>
    </w:p>
    <w:p w:rsidR="008D0742" w:rsidRDefault="008D0742" w:rsidP="00D1503B">
      <w:pPr>
        <w:rPr>
          <w:rFonts w:ascii="Tahoma" w:hAnsi="Tahoma" w:cs="Tahoma"/>
          <w:sz w:val="24"/>
          <w:szCs w:val="24"/>
          <w:lang w:val="es-MX"/>
        </w:rPr>
      </w:pPr>
    </w:p>
    <w:p w:rsidR="008D0742" w:rsidRPr="008D0742" w:rsidRDefault="008D0742" w:rsidP="008D0742">
      <w:pPr>
        <w:rPr>
          <w:rFonts w:ascii="Tahoma" w:hAnsi="Tahoma" w:cs="Tahoma"/>
          <w:sz w:val="24"/>
          <w:szCs w:val="24"/>
          <w:lang w:val="es-MX"/>
        </w:rPr>
      </w:pPr>
    </w:p>
    <w:p w:rsidR="008D0742" w:rsidRPr="008D0742" w:rsidRDefault="008D0742" w:rsidP="008D0742">
      <w:pPr>
        <w:rPr>
          <w:rFonts w:ascii="Tahoma" w:hAnsi="Tahoma" w:cs="Tahoma"/>
          <w:sz w:val="24"/>
          <w:szCs w:val="24"/>
          <w:lang w:val="es-MX"/>
        </w:rPr>
      </w:pPr>
    </w:p>
    <w:p w:rsidR="008D0742" w:rsidRPr="008D0742" w:rsidRDefault="008D0742" w:rsidP="008D0742">
      <w:pPr>
        <w:rPr>
          <w:rFonts w:ascii="Tahoma" w:hAnsi="Tahoma" w:cs="Tahoma"/>
          <w:sz w:val="24"/>
          <w:szCs w:val="24"/>
          <w:lang w:val="es-MX"/>
        </w:rPr>
      </w:pPr>
    </w:p>
    <w:p w:rsidR="008D0742" w:rsidRPr="008D0742" w:rsidRDefault="008D0742" w:rsidP="008D0742">
      <w:pPr>
        <w:rPr>
          <w:rFonts w:ascii="Tahoma" w:hAnsi="Tahoma" w:cs="Tahoma"/>
          <w:sz w:val="24"/>
          <w:szCs w:val="24"/>
          <w:lang w:val="es-MX"/>
        </w:rPr>
      </w:pPr>
    </w:p>
    <w:p w:rsidR="008D0742" w:rsidRDefault="008D0742" w:rsidP="008D0742">
      <w:pPr>
        <w:rPr>
          <w:rFonts w:ascii="Tahoma" w:hAnsi="Tahoma" w:cs="Tahoma"/>
          <w:sz w:val="24"/>
          <w:szCs w:val="24"/>
          <w:lang w:val="es-MX"/>
        </w:rPr>
      </w:pPr>
      <w:r w:rsidRPr="003A0DF7">
        <w:rPr>
          <w:rFonts w:ascii="Tahoma" w:hAnsi="Tahoma" w:cs="Tahoma"/>
          <w:b/>
          <w:sz w:val="24"/>
          <w:szCs w:val="24"/>
        </w:rPr>
        <w:t>6 Control de información</w:t>
      </w: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BC308CB" wp14:editId="643531DB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4166235" cy="1020445"/>
                <wp:effectExtent l="0" t="0" r="24765" b="27305"/>
                <wp:wrapNone/>
                <wp:docPr id="138" name="Grupo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235" cy="1020445"/>
                          <a:chOff x="0" y="0"/>
                          <a:chExt cx="4166235" cy="1020445"/>
                        </a:xfrm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31897"/>
                            <a:ext cx="956310" cy="87185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052211" w:rsidRDefault="00473B3E" w:rsidP="008D074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Llenar Control de uso vehícular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956930" y="499730"/>
                            <a:ext cx="35149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Oval 54"/>
                        <wps:cNvSpPr/>
                        <wps:spPr>
                          <a:xfrm>
                            <a:off x="1318437" y="63795"/>
                            <a:ext cx="1471118" cy="871855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052211" w:rsidRDefault="00473B3E" w:rsidP="008D074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>Control de uso vehícular  a Servicios Generales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3209925" y="0"/>
                            <a:ext cx="956310" cy="10204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052211" w:rsidRDefault="00473B3E" w:rsidP="008D074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Corroborar Control de uso vehícular vs sistema vehícular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2848418" y="499730"/>
                            <a:ext cx="35115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C308CB" id="Grupo 138" o:spid="_x0000_s1081" style="position:absolute;margin-left:12pt;margin-top:9.75pt;width:328.05pt;height:80.35pt;z-index:251649536;mso-width-relative:margin" coordsize="416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">
                <v:oval id="Oval 52" o:spid="_x0000_s1082" style="position:absolute;top:318;width:9563;height:8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052211" w:rsidRDefault="00473B3E" w:rsidP="008D0742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Llenar Control de uso vehícular </w:t>
                        </w:r>
                      </w:p>
                    </w:txbxContent>
                  </v:textbox>
                </v:oval>
                <v:shape id="Straight Arrow Connector 53" o:spid="_x0000_s1083" type="#_x0000_t32" style="position:absolute;left:9569;top:4997;width:35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" strokecolor="black [3040]">
                  <v:stroke endarrow="open"/>
                </v:shape>
                <v:shape id="Oval 54" o:spid="_x0000_s1084" type="#_x0000_t13" style="position:absolute;left:13184;top:637;width:14711;height:8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" adj="15199" fillcolor="white [3201]" strokecolor="black [3213]" strokeweight=".25pt">
                  <v:textbox>
                    <w:txbxContent>
                      <w:p w:rsidR="00473B3E" w:rsidRPr="00052211" w:rsidRDefault="00473B3E" w:rsidP="008D0742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>Control de uso vehícular  a Servicios Generales</w:t>
                        </w:r>
                      </w:p>
                    </w:txbxContent>
                  </v:textbox>
                </v:shape>
                <v:rect id="Oval 55" o:spid="_x0000_s1085" style="position:absolute;left:32099;width:956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052211" w:rsidRDefault="00473B3E" w:rsidP="008D0742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Corroborar Control de uso vehícular vs sistema vehícular </w:t>
                        </w:r>
                      </w:p>
                    </w:txbxContent>
                  </v:textbox>
                </v:rect>
                <v:shape id="Straight Arrow Connector 56" o:spid="_x0000_s1086" type="#_x0000_t32" style="position:absolute;left:28484;top:4997;width:3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/SdwgAAANsAAAAPAAAAZHJzL2Rvd25yZXYueG1sRI/NqsIw&#10;FIT3gu8QjnB3mirc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DLu/SdwgAAANsAAAAPAAAA&#10;AAAAAAAAAAAAAAcCAABkcnMvZG93bnJldi54bWxQSwUGAAAAAAMAAwC3AAAA9gIAAAAA&#10;" strokecolor="black [3040]">
                  <v:stroke endarrow="open"/>
                </v:shape>
              </v:group>
            </w:pict>
          </mc:Fallback>
        </mc:AlternateContent>
      </w: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8D0742" w:rsidRDefault="008D0742" w:rsidP="008D0742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0E1BD9" w:rsidRDefault="000E1BD9" w:rsidP="008D0742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1975AF" w:rsidRDefault="001975AF" w:rsidP="008D0742">
      <w:pPr>
        <w:rPr>
          <w:rFonts w:ascii="Tahoma" w:hAnsi="Tahoma" w:cs="Tahoma"/>
          <w:sz w:val="24"/>
          <w:szCs w:val="24"/>
          <w:lang w:val="es-MX"/>
        </w:rPr>
      </w:pPr>
    </w:p>
    <w:p w:rsidR="00CA3787" w:rsidRDefault="00CA378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CB4B6D" w:rsidRDefault="00CB4B6D">
      <w:pPr>
        <w:rPr>
          <w:rFonts w:ascii="Tahoma" w:hAnsi="Tahoma" w:cs="Tahoma"/>
          <w:b/>
          <w:sz w:val="24"/>
          <w:szCs w:val="24"/>
        </w:rPr>
      </w:pPr>
      <w:r w:rsidRPr="003A0DF7">
        <w:rPr>
          <w:rFonts w:ascii="Tahoma" w:hAnsi="Tahoma" w:cs="Tahoma"/>
          <w:b/>
          <w:sz w:val="24"/>
          <w:szCs w:val="24"/>
        </w:rPr>
        <w:lastRenderedPageBreak/>
        <w:t>7 Mantenimiento Preventivo</w:t>
      </w:r>
    </w:p>
    <w:p w:rsidR="00CB4B6D" w:rsidRDefault="007B24E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121920</wp:posOffset>
                </wp:positionV>
                <wp:extent cx="3775710" cy="1009594"/>
                <wp:effectExtent l="0" t="0" r="15240" b="19685"/>
                <wp:wrapNone/>
                <wp:docPr id="257" name="Grupo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1009594"/>
                          <a:chOff x="0" y="0"/>
                          <a:chExt cx="3775710" cy="1009594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28575"/>
                            <a:ext cx="919596" cy="924442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B24E3" w:rsidRDefault="00473B3E" w:rsidP="00CB4B6D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B24E3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Llenar Reporte de averias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247774" y="0"/>
                            <a:ext cx="1156335" cy="1009594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B24E3" w:rsidRDefault="00473B3E" w:rsidP="00CB4B6D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B24E3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Reporte operador vs seguimiento mantenimientos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 rot="16200000">
                            <a:off x="1076325" y="342900"/>
                            <a:ext cx="0" cy="3300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Oval 57"/>
                        <wps:cNvSpPr/>
                        <wps:spPr>
                          <a:xfrm>
                            <a:off x="2714625" y="28575"/>
                            <a:ext cx="1061085" cy="92392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B24E3" w:rsidRDefault="00473B3E" w:rsidP="007B24E3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B24E3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Proceso Averías y Reparaciones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Straight Arrow Connector 58"/>
                        <wps:cNvCnPr/>
                        <wps:spPr>
                          <a:xfrm rot="16200000">
                            <a:off x="2524125" y="333375"/>
                            <a:ext cx="0" cy="329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7" o:spid="_x0000_s1087" style="position:absolute;margin-left:12.75pt;margin-top:9.6pt;width:297.3pt;height:79.5pt;z-index:251662848" coordsize="37757,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">
                <v:oval id="Oval 57" o:spid="_x0000_s1088" style="position:absolute;top:285;width:9195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7B24E3" w:rsidRDefault="00473B3E" w:rsidP="00CB4B6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B24E3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Llenar Reporte de averias  </w:t>
                        </w:r>
                      </w:p>
                    </w:txbxContent>
                  </v:textbox>
                </v:oval>
                <v:oval id="Oval 61" o:spid="_x0000_s1089" style="position:absolute;left:12477;width:11564;height:10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7B24E3" w:rsidRDefault="00473B3E" w:rsidP="00CB4B6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B24E3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Reporte operador vs seguimiento mantenimientos </w:t>
                        </w:r>
                      </w:p>
                    </w:txbxContent>
                  </v:textbox>
                </v:oval>
                <v:shape id="Straight Arrow Connector 58" o:spid="_x0000_s1090" type="#_x0000_t32" style="position:absolute;left:10763;top:3428;width:0;height:330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" strokecolor="black [3040]">
                  <v:stroke endarrow="open"/>
                </v:shape>
                <v:oval id="Oval 57" o:spid="_x0000_s1091" style="position:absolute;left:27146;top:285;width:10611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7B24E3" w:rsidRDefault="00473B3E" w:rsidP="007B24E3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B24E3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Proceso Averías y Reparaciones  </w:t>
                        </w:r>
                      </w:p>
                    </w:txbxContent>
                  </v:textbox>
                </v:oval>
                <v:shape id="Straight Arrow Connector 58" o:spid="_x0000_s1092" type="#_x0000_t32" style="position:absolute;left:25241;top:3333;width:0;height:329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" strokecolor="black [3040]">
                  <v:stroke endarrow="open"/>
                </v:shape>
              </v:group>
            </w:pict>
          </mc:Fallback>
        </mc:AlternateContent>
      </w:r>
    </w:p>
    <w:p w:rsidR="00CB4B6D" w:rsidRDefault="00CB4B6D">
      <w:pPr>
        <w:rPr>
          <w:rFonts w:ascii="Tahoma" w:hAnsi="Tahoma" w:cs="Tahoma"/>
          <w:b/>
          <w:sz w:val="24"/>
          <w:szCs w:val="24"/>
        </w:rPr>
      </w:pPr>
    </w:p>
    <w:p w:rsidR="00CB4B6D" w:rsidRDefault="00CB4B6D">
      <w:pPr>
        <w:rPr>
          <w:rFonts w:ascii="Tahoma" w:hAnsi="Tahoma" w:cs="Tahoma"/>
          <w:sz w:val="24"/>
          <w:szCs w:val="24"/>
          <w:lang w:val="es-MX"/>
        </w:rPr>
      </w:pPr>
    </w:p>
    <w:p w:rsidR="00CB4B6D" w:rsidRPr="00CB4B6D" w:rsidRDefault="00CB4B6D" w:rsidP="00CB4B6D">
      <w:pPr>
        <w:rPr>
          <w:rFonts w:ascii="Tahoma" w:hAnsi="Tahoma" w:cs="Tahoma"/>
          <w:sz w:val="24"/>
          <w:szCs w:val="24"/>
          <w:lang w:val="es-MX"/>
        </w:rPr>
      </w:pPr>
    </w:p>
    <w:p w:rsidR="00CB4B6D" w:rsidRPr="00CB4B6D" w:rsidRDefault="00CB4B6D" w:rsidP="00CB4B6D">
      <w:pPr>
        <w:rPr>
          <w:rFonts w:ascii="Tahoma" w:hAnsi="Tahoma" w:cs="Tahoma"/>
          <w:sz w:val="24"/>
          <w:szCs w:val="24"/>
          <w:lang w:val="es-MX"/>
        </w:rPr>
      </w:pPr>
    </w:p>
    <w:p w:rsidR="00CB4B6D" w:rsidRPr="00CB4B6D" w:rsidRDefault="00CB4B6D" w:rsidP="00CB4B6D">
      <w:pPr>
        <w:rPr>
          <w:rFonts w:ascii="Tahoma" w:hAnsi="Tahoma" w:cs="Tahoma"/>
          <w:sz w:val="24"/>
          <w:szCs w:val="24"/>
          <w:lang w:val="es-MX"/>
        </w:rPr>
      </w:pPr>
    </w:p>
    <w:p w:rsidR="00CB4B6D" w:rsidRDefault="00CB4B6D" w:rsidP="00CB4B6D">
      <w:pPr>
        <w:rPr>
          <w:rFonts w:ascii="Tahoma" w:hAnsi="Tahoma" w:cs="Tahoma"/>
          <w:sz w:val="24"/>
          <w:szCs w:val="24"/>
          <w:lang w:val="es-MX"/>
        </w:rPr>
      </w:pPr>
    </w:p>
    <w:p w:rsidR="00AE5D64" w:rsidRPr="00AE5D64" w:rsidRDefault="00AE5D64" w:rsidP="00AE5D64">
      <w:pPr>
        <w:rPr>
          <w:rFonts w:ascii="Tahoma" w:hAnsi="Tahoma" w:cs="Tahoma"/>
          <w:sz w:val="24"/>
          <w:szCs w:val="24"/>
          <w:lang w:val="es-MX"/>
        </w:rPr>
      </w:pPr>
    </w:p>
    <w:p w:rsidR="00AE5D64" w:rsidRPr="00AE5D64" w:rsidRDefault="00AE5D64" w:rsidP="00AE5D64">
      <w:pPr>
        <w:rPr>
          <w:rFonts w:ascii="Tahoma" w:hAnsi="Tahoma" w:cs="Tahoma"/>
          <w:sz w:val="24"/>
          <w:szCs w:val="24"/>
          <w:lang w:val="es-MX"/>
        </w:rPr>
      </w:pPr>
    </w:p>
    <w:p w:rsidR="00AE5D64" w:rsidRPr="00AE5D64" w:rsidRDefault="00AE5D64" w:rsidP="00AE5D64">
      <w:pPr>
        <w:rPr>
          <w:rFonts w:ascii="Tahoma" w:hAnsi="Tahoma" w:cs="Tahoma"/>
          <w:sz w:val="24"/>
          <w:szCs w:val="24"/>
          <w:lang w:val="es-MX"/>
        </w:rPr>
      </w:pPr>
    </w:p>
    <w:p w:rsidR="00AE5D64" w:rsidRPr="00AE5D64" w:rsidRDefault="00AE5D64" w:rsidP="00AE5D64">
      <w:pPr>
        <w:rPr>
          <w:rFonts w:ascii="Tahoma" w:hAnsi="Tahoma" w:cs="Tahoma"/>
          <w:sz w:val="24"/>
          <w:szCs w:val="24"/>
          <w:lang w:val="es-MX"/>
        </w:rPr>
      </w:pPr>
      <w:r w:rsidRPr="003A0DF7">
        <w:rPr>
          <w:rFonts w:ascii="Tahoma" w:hAnsi="Tahoma" w:cs="Tahoma"/>
          <w:b/>
          <w:sz w:val="24"/>
          <w:szCs w:val="24"/>
        </w:rPr>
        <w:t>8 Registro de información</w:t>
      </w:r>
    </w:p>
    <w:p w:rsidR="00AE5D64" w:rsidRDefault="001975AF" w:rsidP="00AE5D6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81590</wp:posOffset>
                </wp:positionV>
                <wp:extent cx="5932966" cy="4774019"/>
                <wp:effectExtent l="0" t="0" r="29845" b="457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966" cy="4774019"/>
                          <a:chOff x="0" y="0"/>
                          <a:chExt cx="5932966" cy="4774019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1126490" cy="10096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AE5D64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Registrar información ejecución de transportes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1499190" y="21265"/>
                            <a:ext cx="1126490" cy="10096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AE5D64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Actualizar Control de uso vehícular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1127051" y="520995"/>
                            <a:ext cx="35088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Oval 65"/>
                        <wps:cNvSpPr/>
                        <wps:spPr>
                          <a:xfrm>
                            <a:off x="2987749" y="0"/>
                            <a:ext cx="1126490" cy="10096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AE5D64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Cotejar Control de uso vehícular  vs Sistema asignación vehícular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2626242" y="520995"/>
                            <a:ext cx="35088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Flowchart: Decision 67"/>
                        <wps:cNvSpPr/>
                        <wps:spPr>
                          <a:xfrm>
                            <a:off x="2785730" y="1297172"/>
                            <a:ext cx="1520190" cy="967105"/>
                          </a:xfrm>
                          <a:prstGeom prst="flowChartDecision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48314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Inconsistencias?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3540642" y="1031358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199860" y="1382233"/>
                            <a:ext cx="339725" cy="2971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48314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3540642" y="2275368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Right Arrow 73"/>
                        <wps:cNvSpPr/>
                        <wps:spPr>
                          <a:xfrm>
                            <a:off x="4625162" y="1307805"/>
                            <a:ext cx="1307804" cy="999595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E5171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Oficio  seguridad/operador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4306186" y="1786270"/>
                            <a:ext cx="30834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Oval 75"/>
                        <wps:cNvSpPr/>
                        <wps:spPr>
                          <a:xfrm>
                            <a:off x="2987749" y="2551814"/>
                            <a:ext cx="1126490" cy="10096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3E6574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Elaborar Informe gasto de combustible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785190" y="2243470"/>
                            <a:ext cx="339725" cy="27644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3E6574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3583172" y="3561907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Oval 78"/>
                        <wps:cNvSpPr/>
                        <wps:spPr>
                          <a:xfrm>
                            <a:off x="3019646" y="3838354"/>
                            <a:ext cx="1094593" cy="935665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C34F5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Informe a Dirección Desarrollo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34" o:spid="_x0000_s1093" style="position:absolute;margin-left:10.05pt;margin-top:6.4pt;width:467.15pt;height:375.9pt;z-index:251569152" coordsize="59329,4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">
                <v:oval id="Oval 62" o:spid="_x0000_s1094" style="position:absolute;width:11264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72161A" w:rsidRDefault="00473B3E" w:rsidP="00AE5D64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Registrar información ejecución de transportes </w:t>
                        </w:r>
                      </w:p>
                    </w:txbxContent>
                  </v:textbox>
                </v:oval>
                <v:oval id="Oval 63" o:spid="_x0000_s1095" style="position:absolute;left:14991;top:212;width:11265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72161A" w:rsidRDefault="00473B3E" w:rsidP="00AE5D64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Actualizar Control de uso vehícular</w:t>
                        </w:r>
                      </w:p>
                    </w:txbxContent>
                  </v:textbox>
                </v:oval>
                <v:shape id="Straight Arrow Connector 64" o:spid="_x0000_s1096" type="#_x0000_t32" style="position:absolute;left:11270;top:5209;width:3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" strokecolor="black [3040]">
                  <v:stroke endarrow="open"/>
                </v:shape>
                <v:rect id="Oval 65" o:spid="_x0000_s1097" style="position:absolute;left:29877;width:1126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72161A" w:rsidRDefault="00473B3E" w:rsidP="00AE5D64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Cotejar Control de uso vehícular  vs Sistema asignación vehícular </w:t>
                        </w:r>
                      </w:p>
                    </w:txbxContent>
                  </v:textbox>
                </v:rect>
                <v:shape id="Straight Arrow Connector 66" o:spid="_x0000_s1098" type="#_x0000_t32" style="position:absolute;left:26262;top:5209;width:3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" strokecolor="black [3040]">
                  <v:stroke endarrow="open"/>
                </v:shape>
                <v:shape id="Flowchart: Decision 67" o:spid="_x0000_s1099" type="#_x0000_t110" style="position:absolute;left:27857;top:12971;width:15202;height:9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72161A" w:rsidRDefault="00473B3E" w:rsidP="0048314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Inconsistencias?</w:t>
                        </w:r>
                      </w:p>
                    </w:txbxContent>
                  </v:textbox>
                </v:shape>
                <v:shape id="Straight Arrow Connector 68" o:spid="_x0000_s1100" type="#_x0000_t32" style="position:absolute;left:35406;top:10313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" strokecolor="black [3040]">
                  <v:stroke endarrow="open"/>
                </v:shape>
                <v:rect id="Rectangle 69" o:spid="_x0000_s1101" style="position:absolute;left:41998;top:13822;width:3397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" fillcolor="white [3201]" strokecolor="white [3212]" strokeweight=".25pt">
                  <v:textbox>
                    <w:txbxContent>
                      <w:p w:rsidR="00473B3E" w:rsidRPr="0072161A" w:rsidRDefault="00473B3E" w:rsidP="0048314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Si</w:t>
                        </w:r>
                      </w:p>
                    </w:txbxContent>
                  </v:textbox>
                </v:rect>
                <v:shape id="Straight Arrow Connector 72" o:spid="_x0000_s1102" type="#_x0000_t32" style="position:absolute;left:35406;top:22753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7+wgAAANs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" strokecolor="black [3040]">
                  <v:stroke endarrow="open"/>
                </v:shape>
                <v:shape id="Right Arrow 73" o:spid="_x0000_s1103" type="#_x0000_t13" style="position:absolute;left:46251;top:13078;width:13078;height:9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" adj="13345" fillcolor="white [3201]" strokecolor="black [3213]" strokeweight=".25pt">
                  <v:textbox>
                    <w:txbxContent>
                      <w:p w:rsidR="00473B3E" w:rsidRPr="0072161A" w:rsidRDefault="00473B3E" w:rsidP="00E5171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Oficio  seguridad/operador</w:t>
                        </w:r>
                      </w:p>
                    </w:txbxContent>
                  </v:textbox>
                </v:shape>
                <v:shape id="Straight Arrow Connector 74" o:spid="_x0000_s1104" type="#_x0000_t32" style="position:absolute;left:43061;top:17862;width:3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" strokecolor="black [3040]">
                  <v:stroke endarrow="open"/>
                </v:shape>
                <v:oval id="Oval 75" o:spid="_x0000_s1105" style="position:absolute;left:29877;top:25518;width:1126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72161A" w:rsidRDefault="00473B3E" w:rsidP="003E6574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Elaborar Informe gasto de combustible  </w:t>
                        </w:r>
                      </w:p>
                    </w:txbxContent>
                  </v:textbox>
                </v:oval>
                <v:rect id="Rectangle 76" o:spid="_x0000_s1106" style="position:absolute;left:37851;top:22434;width:339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" fillcolor="white [3201]" strokecolor="white [3212]" strokeweight=".25pt">
                  <v:textbox>
                    <w:txbxContent>
                      <w:p w:rsidR="00473B3E" w:rsidRPr="0072161A" w:rsidRDefault="00473B3E" w:rsidP="003E6574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rect>
                <v:shape id="Straight Arrow Connector 77" o:spid="_x0000_s1107" type="#_x0000_t32" style="position:absolute;left:35831;top:35619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" strokecolor="black [3040]">
                  <v:stroke endarrow="open"/>
                </v:shape>
                <v:shape id="Oval 78" o:spid="_x0000_s1108" type="#_x0000_t13" style="position:absolute;left:30196;top:38383;width:10946;height:9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" adj="12368" fillcolor="white [3201]" strokecolor="black [3213]" strokeweight=".25pt">
                  <v:textbox>
                    <w:txbxContent>
                      <w:p w:rsidR="00473B3E" w:rsidRPr="0072161A" w:rsidRDefault="00473B3E" w:rsidP="00C34F5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Informe a Dirección Desarrollo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3787" w:rsidRDefault="00CA378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942182" w:rsidRDefault="007216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CR" w:eastAsia="es-CR"/>
        </w:rPr>
        <w:lastRenderedPageBreak/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2803D29F" wp14:editId="35B3DF7A">
                <wp:simplePos x="0" y="0"/>
                <wp:positionH relativeFrom="column">
                  <wp:posOffset>388961</wp:posOffset>
                </wp:positionH>
                <wp:positionV relativeFrom="paragraph">
                  <wp:posOffset>185657</wp:posOffset>
                </wp:positionV>
                <wp:extent cx="5447030" cy="7091623"/>
                <wp:effectExtent l="0" t="19050" r="20320" b="33655"/>
                <wp:wrapNone/>
                <wp:docPr id="235" name="Grupo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030" cy="7091623"/>
                          <a:chOff x="-24765" y="-77507"/>
                          <a:chExt cx="5447369" cy="7093386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-24765" y="-14443"/>
                            <a:ext cx="811525" cy="672173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6F4B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Elaborar Reporte averías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Arrow Connector 80"/>
                        <wps:cNvCnPr/>
                        <wps:spPr>
                          <a:xfrm>
                            <a:off x="786809" y="329610"/>
                            <a:ext cx="30838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Right Arrow 81"/>
                        <wps:cNvSpPr/>
                        <wps:spPr>
                          <a:xfrm>
                            <a:off x="1126682" y="-77507"/>
                            <a:ext cx="871869" cy="814639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6F4B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Reporte a Servicios Generales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/>
                        <wps:spPr>
                          <a:xfrm>
                            <a:off x="1977656" y="329610"/>
                            <a:ext cx="30835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Right Arrow 83"/>
                        <wps:cNvSpPr/>
                        <wps:spPr>
                          <a:xfrm>
                            <a:off x="2296632" y="0"/>
                            <a:ext cx="893134" cy="669748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6F4B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Oficio al Taller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3476846" y="42531"/>
                            <a:ext cx="861237" cy="573553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6F4B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Trasladar vehículo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3189767" y="329610"/>
                            <a:ext cx="27677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3923414" y="496676"/>
                            <a:ext cx="0" cy="4321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Oval 87"/>
                        <wps:cNvSpPr/>
                        <wps:spPr>
                          <a:xfrm>
                            <a:off x="3498111" y="956931"/>
                            <a:ext cx="861060" cy="57340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6F4B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evisar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y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hacer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Avalúo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3455581" y="1881963"/>
                            <a:ext cx="956931" cy="733647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6F4B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Solicitar transporte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3923414" y="1531089"/>
                            <a:ext cx="0" cy="3505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 flipH="1">
                            <a:off x="3072809" y="2211573"/>
                            <a:ext cx="38277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Oval 91"/>
                        <wps:cNvSpPr/>
                        <wps:spPr>
                          <a:xfrm>
                            <a:off x="1935125" y="1701210"/>
                            <a:ext cx="1127051" cy="988828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6F4B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oordinar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traslado de colega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Arrow Connector 92"/>
                        <wps:cNvCnPr/>
                        <wps:spPr>
                          <a:xfrm flipH="1">
                            <a:off x="1552353" y="2190307"/>
                            <a:ext cx="3822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Oval 93"/>
                        <wps:cNvSpPr/>
                        <wps:spPr>
                          <a:xfrm>
                            <a:off x="467832" y="1786270"/>
                            <a:ext cx="1073785" cy="786130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422613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B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oleta de control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a Servicios Generales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bow Connector 94"/>
                        <wps:cNvCnPr>
                          <a:endCxn id="95" idx="1"/>
                        </wps:cNvCnPr>
                        <wps:spPr>
                          <a:xfrm rot="16200000" flipH="1">
                            <a:off x="654676" y="2568056"/>
                            <a:ext cx="625784" cy="36149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Right Arrow 95"/>
                        <wps:cNvSpPr/>
                        <wps:spPr>
                          <a:xfrm>
                            <a:off x="1148316" y="2689587"/>
                            <a:ext cx="1169582" cy="744279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422613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Avalúo reparación 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a Servicios Generales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owchart: Decision 96"/>
                        <wps:cNvSpPr/>
                        <wps:spPr>
                          <a:xfrm>
                            <a:off x="2690037" y="2594345"/>
                            <a:ext cx="1435395" cy="925033"/>
                          </a:xfrm>
                          <a:prstGeom prst="flowChartDecision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BC7F77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Monto menor a 350.000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Arrow Connector 97"/>
                        <wps:cNvCnPr/>
                        <wps:spPr>
                          <a:xfrm flipV="1">
                            <a:off x="2317897" y="3051545"/>
                            <a:ext cx="372140" cy="109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 flipV="1">
                            <a:off x="4125432" y="3062177"/>
                            <a:ext cx="372110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>
                            <a:off x="3413051" y="3519377"/>
                            <a:ext cx="0" cy="3400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Oval 100"/>
                        <wps:cNvSpPr/>
                        <wps:spPr>
                          <a:xfrm>
                            <a:off x="4508204" y="2626242"/>
                            <a:ext cx="914400" cy="850546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BC7F77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Seguimiento para evaluación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3009014" y="3859619"/>
                            <a:ext cx="818707" cy="73364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2E658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Verificar 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Precio avalúo vs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alcance contrato y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mercado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2838893" y="4944140"/>
                            <a:ext cx="1148316" cy="89313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2E658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Verificar contenido presupuestario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1467293" y="4954773"/>
                            <a:ext cx="1020725" cy="85060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2E658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utorizar al taller para que repare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Arrow Connector 104"/>
                        <wps:cNvCnPr/>
                        <wps:spPr>
                          <a:xfrm>
                            <a:off x="3413051" y="4593266"/>
                            <a:ext cx="0" cy="3400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 flipH="1">
                            <a:off x="2498651" y="5380075"/>
                            <a:ext cx="31916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Oval 106"/>
                        <wps:cNvSpPr/>
                        <wps:spPr>
                          <a:xfrm>
                            <a:off x="170121" y="4954773"/>
                            <a:ext cx="977826" cy="87153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2E658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eparar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raight Arrow Connector 107"/>
                        <wps:cNvCnPr/>
                        <wps:spPr>
                          <a:xfrm flipH="1">
                            <a:off x="1148316" y="5390707"/>
                            <a:ext cx="3187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>
                            <a:off x="659218" y="5837275"/>
                            <a:ext cx="207" cy="3402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Oval 109"/>
                        <wps:cNvSpPr/>
                        <wps:spPr>
                          <a:xfrm>
                            <a:off x="212651" y="6177517"/>
                            <a:ext cx="914031" cy="797442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74535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Informar de v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ehículo reparado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raight Arrow Connector 110"/>
                        <wps:cNvCnPr/>
                        <wps:spPr>
                          <a:xfrm>
                            <a:off x="1148316" y="6602819"/>
                            <a:ext cx="39330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Oval 111"/>
                        <wps:cNvSpPr/>
                        <wps:spPr>
                          <a:xfrm>
                            <a:off x="1573618" y="6209414"/>
                            <a:ext cx="913765" cy="77566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74535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Recoger vehículo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Arrow Connector 112"/>
                        <wps:cNvCnPr/>
                        <wps:spPr>
                          <a:xfrm>
                            <a:off x="3923414" y="6581554"/>
                            <a:ext cx="3930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Oval 113"/>
                        <wps:cNvSpPr/>
                        <wps:spPr>
                          <a:xfrm>
                            <a:off x="2902688" y="6198782"/>
                            <a:ext cx="1020445" cy="7854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74535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Verificar condiciones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del vehículo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Arrow Connector 114"/>
                        <wps:cNvCnPr/>
                        <wps:spPr>
                          <a:xfrm>
                            <a:off x="2488018" y="6602819"/>
                            <a:ext cx="3930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Oval 115"/>
                        <wps:cNvSpPr/>
                        <wps:spPr>
                          <a:xfrm>
                            <a:off x="4327451" y="6166884"/>
                            <a:ext cx="1020445" cy="848995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74535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Regresar vehículo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a PGR</w:t>
                              </w: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114800" y="2658140"/>
                            <a:ext cx="372110" cy="29738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BB18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604437" y="3476847"/>
                            <a:ext cx="318741" cy="33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72161A" w:rsidRDefault="00473B3E" w:rsidP="00BB18FF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72161A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3D29F" id="Grupo 235" o:spid="_x0000_s1109" style="position:absolute;margin-left:30.65pt;margin-top:14.6pt;width:428.9pt;height:558.4pt;z-index:251577344;mso-width-relative:margin;mso-height-relative:margin" coordorigin="-247,-775" coordsize="54473,70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">
                <v:oval id="Oval 79" o:spid="_x0000_s1110" style="position:absolute;left:-247;top:-144;width:8114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72161A" w:rsidRDefault="00473B3E" w:rsidP="006F4B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Elaborar Reporte averías </w:t>
                        </w:r>
                      </w:p>
                    </w:txbxContent>
                  </v:textbox>
                </v:oval>
                <v:shape id="Straight Arrow Connector 80" o:spid="_x0000_s1111" type="#_x0000_t32" style="position:absolute;left:7868;top:3296;width:30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U1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pmYX34&#10;En6AXH0BAAD//wMAUEsBAi0AFAAGAAgAAAAhANvh9svuAAAAhQEAABMAAAAAAAAAAAAAAAAAAAAA&#10;AFtDb250ZW50X1R5cGVzXS54bWxQSwECLQAUAAYACAAAACEAWvQsW78AAAAVAQAACwAAAAAAAAAA&#10;AAAAAAAfAQAAX3JlbHMvLnJlbHNQSwECLQAUAAYACAAAACEAVX7lNb0AAADbAAAADwAAAAAAAAAA&#10;AAAAAAAHAgAAZHJzL2Rvd25yZXYueG1sUEsFBgAAAAADAAMAtwAAAPECAAAAAA==&#10;" strokecolor="black [3040]">
                  <v:stroke endarrow="open"/>
                </v:shape>
                <v:shape id="Right Arrow 81" o:spid="_x0000_s1112" type="#_x0000_t13" style="position:absolute;left:11266;top:-775;width:8719;height:8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" adj="11509" fillcolor="white [3201]" strokecolor="black [3213]" strokeweight=".25pt">
                  <v:textbox>
                    <w:txbxContent>
                      <w:p w:rsidR="00473B3E" w:rsidRPr="0072161A" w:rsidRDefault="00473B3E" w:rsidP="006F4B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Reporte a Servicios Generales</w:t>
                        </w:r>
                      </w:p>
                    </w:txbxContent>
                  </v:textbox>
                </v:shape>
                <v:shape id="Straight Arrow Connector 82" o:spid="_x0000_s1113" type="#_x0000_t32" style="position:absolute;left:19776;top:3296;width:3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N7Z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qm&#10;Y/h+CT9ALj8AAAD//wMAUEsBAi0AFAAGAAgAAAAhANvh9svuAAAAhQEAABMAAAAAAAAAAAAAAAAA&#10;AAAAAFtDb250ZW50X1R5cGVzXS54bWxQSwECLQAUAAYACAAAACEAWvQsW78AAAAVAQAACwAAAAAA&#10;AAAAAAAAAAAfAQAAX3JlbHMvLnJlbHNQSwECLQAUAAYACAAAACEAyuDe2cAAAADbAAAADwAAAAAA&#10;AAAAAAAAAAAHAgAAZHJzL2Rvd25yZXYueG1sUEsFBgAAAAADAAMAtwAAAPQCAAAAAA==&#10;" strokecolor="black [3040]">
                  <v:stroke endarrow="open"/>
                </v:shape>
                <v:shape id="Right Arrow 83" o:spid="_x0000_s1114" type="#_x0000_t13" style="position:absolute;left:22966;width:8931;height: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" adj="13501" fillcolor="white [3201]" strokecolor="black [3213]" strokeweight=".25pt">
                  <v:textbox>
                    <w:txbxContent>
                      <w:p w:rsidR="00473B3E" w:rsidRPr="0072161A" w:rsidRDefault="00473B3E" w:rsidP="006F4B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Oficio al Taller</w:t>
                        </w:r>
                      </w:p>
                    </w:txbxContent>
                  </v:textbox>
                </v:shape>
                <v:shape id="Oval 84" o:spid="_x0000_s1115" type="#_x0000_t13" style="position:absolute;left:34768;top:425;width:8612;height: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" adj="14408" fillcolor="white [3201]" strokecolor="black [3213]" strokeweight=".25pt">
                  <v:textbox>
                    <w:txbxContent>
                      <w:p w:rsidR="00473B3E" w:rsidRPr="0072161A" w:rsidRDefault="00473B3E" w:rsidP="006F4B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Trasladar vehículo </w:t>
                        </w:r>
                      </w:p>
                    </w:txbxContent>
                  </v:textbox>
                </v:shape>
                <v:shape id="Straight Arrow Connector 85" o:spid="_x0000_s1116" type="#_x0000_t32" style="position:absolute;left:31897;top:3296;width:2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" strokecolor="black [3040]">
                  <v:stroke endarrow="open"/>
                </v:shape>
                <v:shape id="Straight Arrow Connector 86" o:spid="_x0000_s1117" type="#_x0000_t32" style="position:absolute;left:39234;top:4966;width:0;height:4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" strokecolor="black [3040]">
                  <v:stroke endarrow="open"/>
                </v:shape>
                <v:oval id="Oval 87" o:spid="_x0000_s1118" style="position:absolute;left:34981;top:9569;width:8610;height:5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" fillcolor="white [3201]" strokecolor="black [3213]" strokeweight=".25pt">
                  <v:textbox>
                    <w:txbxContent>
                      <w:p w:rsidR="00473B3E" w:rsidRPr="0072161A" w:rsidRDefault="00473B3E" w:rsidP="006F4B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evisar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y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hacer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Avalúo </w:t>
                        </w:r>
                      </w:p>
                    </w:txbxContent>
                  </v:textbox>
                </v:oval>
                <v:oval id="Oval 88" o:spid="_x0000_s1119" style="position:absolute;left:34555;top:18819;width:9570;height:7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" fillcolor="white [3201]" strokecolor="black [3213]" strokeweight=".25pt">
                  <v:textbox>
                    <w:txbxContent>
                      <w:p w:rsidR="00473B3E" w:rsidRPr="0072161A" w:rsidRDefault="00473B3E" w:rsidP="006F4B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Solicitar transporte  </w:t>
                        </w:r>
                      </w:p>
                    </w:txbxContent>
                  </v:textbox>
                </v:oval>
                <v:shape id="Straight Arrow Connector 89" o:spid="_x0000_s1120" type="#_x0000_t32" style="position:absolute;left:39234;top:15310;width:0;height:35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yo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qm&#10;M/h+CT9ALj8AAAD//wMAUEsBAi0AFAAGAAgAAAAhANvh9svuAAAAhQEAABMAAAAAAAAAAAAAAAAA&#10;AAAAAFtDb250ZW50X1R5cGVzXS54bWxQSwECLQAUAAYACAAAACEAWvQsW78AAAAVAQAACwAAAAAA&#10;AAAAAAAAAAAfAQAAX3JlbHMvLnJlbHNQSwECLQAUAAYACAAAACEAxERMqMAAAADbAAAADwAAAAAA&#10;AAAAAAAAAAAHAgAAZHJzL2Rvd25yZXYueG1sUEsFBgAAAAADAAMAtwAAAPQCAAAAAA==&#10;" strokecolor="black [3040]">
                  <v:stroke endarrow="open"/>
                </v:shape>
                <v:shape id="Straight Arrow Connector 90" o:spid="_x0000_s1121" type="#_x0000_t32" style="position:absolute;left:30728;top:22115;width:38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" strokecolor="black [3040]">
                  <v:stroke endarrow="open"/>
                </v:shape>
                <v:oval id="Oval 91" o:spid="_x0000_s1122" style="position:absolute;left:19351;top:17012;width:11270;height:9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72161A" w:rsidRDefault="00473B3E" w:rsidP="006F4B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C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oordinar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traslado de colega   </w:t>
                        </w:r>
                      </w:p>
                    </w:txbxContent>
                  </v:textbox>
                </v:oval>
                <v:shape id="Straight Arrow Connector 92" o:spid="_x0000_s1123" type="#_x0000_t32" style="position:absolute;left:15523;top:21903;width:382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ni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rBOIXfL/EHyNkPAAAA//8DAFBLAQItABQABgAIAAAAIQDb4fbL7gAAAIUBAAATAAAAAAAA&#10;AAAAAAAAAAAAAABbQ29udGVudF9UeXBlc10ueG1sUEsBAi0AFAAGAAgAAAAhAFr0LFu/AAAAFQEA&#10;AAsAAAAAAAAAAAAAAAAAHwEAAF9yZWxzLy5yZWxzUEsBAi0AFAAGAAgAAAAhAIl1yeLHAAAA2wAA&#10;AA8AAAAAAAAAAAAAAAAABwIAAGRycy9kb3ducmV2LnhtbFBLBQYAAAAAAwADALcAAAD7AgAAAAA=&#10;" strokecolor="black [3040]">
                  <v:stroke endarrow="open"/>
                </v:shape>
                <v:shape id="Oval 93" o:spid="_x0000_s1124" type="#_x0000_t13" style="position:absolute;left:4678;top:17862;width:10738;height:7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" adj="13693" fillcolor="white [3201]" strokecolor="black [3213]" strokeweight=".25pt">
                  <v:textbox>
                    <w:txbxContent>
                      <w:p w:rsidR="00473B3E" w:rsidRPr="0072161A" w:rsidRDefault="00473B3E" w:rsidP="00422613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B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oleta de control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a Servicios Generales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94" o:spid="_x0000_s1125" type="#_x0000_t33" style="position:absolute;left:6547;top:25680;width:6257;height:36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" strokecolor="black [3040]">
                  <v:stroke endarrow="open"/>
                </v:shape>
                <v:shape id="Right Arrow 95" o:spid="_x0000_s1126" type="#_x0000_t13" style="position:absolute;left:11483;top:26895;width:11695;height:7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" adj="14727" fillcolor="white [3201]" strokecolor="black [3213]" strokeweight=".25pt">
                  <v:textbox>
                    <w:txbxContent>
                      <w:p w:rsidR="00473B3E" w:rsidRPr="0072161A" w:rsidRDefault="00473B3E" w:rsidP="00422613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Avalúo reparación 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a Servicios Generales</w:t>
                        </w:r>
                      </w:p>
                    </w:txbxContent>
                  </v:textbox>
                </v:shape>
                <v:shape id="Flowchart: Decision 96" o:spid="_x0000_s1127" type="#_x0000_t110" style="position:absolute;left:26900;top:25943;width:14354;height:9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72161A" w:rsidRDefault="00473B3E" w:rsidP="00BC7F77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Monto menor a 350.000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?</w:t>
                        </w:r>
                      </w:p>
                    </w:txbxContent>
                  </v:textbox>
                </v:shape>
                <v:shape id="Straight Arrow Connector 97" o:spid="_x0000_s1128" type="#_x0000_t32" style="position:absolute;left:23178;top:30515;width:3722;height: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" strokecolor="black [3040]">
                  <v:stroke endarrow="open"/>
                </v:shape>
                <v:shape id="Straight Arrow Connector 98" o:spid="_x0000_s1129" type="#_x0000_t32" style="position:absolute;left:41254;top:30621;width:372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" strokecolor="black [3040]">
                  <v:stroke endarrow="open"/>
                </v:shape>
                <v:shape id="Straight Arrow Connector 99" o:spid="_x0000_s1130" type="#_x0000_t32" style="position:absolute;left:34130;top:35193;width:0;height:3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" strokecolor="black [3040]">
                  <v:stroke endarrow="open"/>
                </v:shape>
                <v:oval id="Oval 100" o:spid="_x0000_s1131" style="position:absolute;left:45082;top:26262;width:9144;height:8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72161A" w:rsidRDefault="00473B3E" w:rsidP="00BC7F77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Seguimiento para evaluación    </w:t>
                        </w:r>
                      </w:p>
                    </w:txbxContent>
                  </v:textbox>
                </v:oval>
                <v:rect id="Oval 101" o:spid="_x0000_s1132" style="position:absolute;left:30090;top:38596;width:8187;height: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" fillcolor="white [3201]" strokecolor="black [3213]" strokeweight=".25pt">
                  <v:textbox>
                    <w:txbxContent>
                      <w:p w:rsidR="00473B3E" w:rsidRPr="0072161A" w:rsidRDefault="00473B3E" w:rsidP="002E658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Verificar 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Precio avalúo vs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alcance contrato y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mercado</w:t>
                        </w:r>
                      </w:p>
                    </w:txbxContent>
                  </v:textbox>
                </v:rect>
                <v:rect id="Oval 102" o:spid="_x0000_s1133" style="position:absolute;left:28388;top:49441;width:11484;height:8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" fillcolor="white [3201]" strokecolor="black [3213]" strokeweight=".25pt">
                  <v:textbox>
                    <w:txbxContent>
                      <w:p w:rsidR="00473B3E" w:rsidRPr="0072161A" w:rsidRDefault="00473B3E" w:rsidP="002E658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Verificar contenido presupuestario</w:t>
                        </w:r>
                      </w:p>
                    </w:txbxContent>
                  </v:textbox>
                </v:rect>
                <v:oval id="Oval 103" o:spid="_x0000_s1134" style="position:absolute;left:14672;top:49547;width:10208;height:8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" fillcolor="white [3201]" strokecolor="black [3213]" strokeweight=".25pt">
                  <v:textbox>
                    <w:txbxContent>
                      <w:p w:rsidR="00473B3E" w:rsidRPr="0072161A" w:rsidRDefault="00473B3E" w:rsidP="002E658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utorizar al taller para que repare</w:t>
                        </w:r>
                      </w:p>
                    </w:txbxContent>
                  </v:textbox>
                </v:oval>
                <v:shape id="Straight Arrow Connector 104" o:spid="_x0000_s1135" type="#_x0000_t32" style="position:absolute;left:34130;top:45932;width:0;height:3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" strokecolor="black [3040]">
                  <v:stroke endarrow="open"/>
                </v:shape>
                <v:shape id="Straight Arrow Connector 105" o:spid="_x0000_s1136" type="#_x0000_t32" style="position:absolute;left:24986;top:53800;width:31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" strokecolor="black [3040]">
                  <v:stroke endarrow="open"/>
                </v:shape>
                <v:oval id="Oval 106" o:spid="_x0000_s1137" style="position:absolute;left:1701;top:49547;width:9778;height:8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" fillcolor="white [3201]" strokecolor="black [3213]" strokeweight=".25pt">
                  <v:textbox>
                    <w:txbxContent>
                      <w:p w:rsidR="00473B3E" w:rsidRPr="0072161A" w:rsidRDefault="00473B3E" w:rsidP="002E658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eparar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07" o:spid="_x0000_s1138" type="#_x0000_t32" style="position:absolute;left:11483;top:53907;width:31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" strokecolor="black [3040]">
                  <v:stroke endarrow="open"/>
                </v:shape>
                <v:shape id="Straight Arrow Connector 108" o:spid="_x0000_s1139" type="#_x0000_t32" style="position:absolute;left:6592;top:58372;width:2;height:3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" strokecolor="black [3040]">
                  <v:stroke endarrow="open"/>
                </v:shape>
                <v:oval id="Oval 109" o:spid="_x0000_s1140" style="position:absolute;left:2126;top:61775;width:9140;height:7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" fillcolor="white [3201]" strokecolor="black [3213]" strokeweight=".25pt">
                  <v:textbox>
                    <w:txbxContent>
                      <w:p w:rsidR="00473B3E" w:rsidRPr="0072161A" w:rsidRDefault="00473B3E" w:rsidP="0074535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Informar de v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ehículo reparado </w:t>
                        </w:r>
                      </w:p>
                    </w:txbxContent>
                  </v:textbox>
                </v:oval>
                <v:shape id="Straight Arrow Connector 110" o:spid="_x0000_s1141" type="#_x0000_t32" style="position:absolute;left:11483;top:66028;width:39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" strokecolor="black [3040]">
                  <v:stroke endarrow="open"/>
                </v:shape>
                <v:oval id="Oval 111" o:spid="_x0000_s1142" style="position:absolute;left:15736;top:62094;width:9137;height: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" fillcolor="white [3201]" strokecolor="black [3213]" strokeweight=".25pt">
                  <v:textbox>
                    <w:txbxContent>
                      <w:p w:rsidR="00473B3E" w:rsidRPr="0072161A" w:rsidRDefault="00473B3E" w:rsidP="0074535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Recoger vehículo</w:t>
                        </w:r>
                      </w:p>
                    </w:txbxContent>
                  </v:textbox>
                </v:oval>
                <v:shape id="Straight Arrow Connector 112" o:spid="_x0000_s1143" type="#_x0000_t32" style="position:absolute;left:39234;top:65815;width:3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" strokecolor="black [3040]">
                  <v:stroke endarrow="open"/>
                </v:shape>
                <v:rect id="Oval 113" o:spid="_x0000_s1144" style="position:absolute;left:29026;top:61987;width:10205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" fillcolor="white [3201]" strokecolor="black [3213]" strokeweight=".25pt">
                  <v:textbox>
                    <w:txbxContent>
                      <w:p w:rsidR="00473B3E" w:rsidRPr="0072161A" w:rsidRDefault="00473B3E" w:rsidP="0074535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Verificar condiciones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del vehículo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114" o:spid="_x0000_s1145" type="#_x0000_t32" style="position:absolute;left:24880;top:66028;width:3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" strokecolor="black [3040]">
                  <v:stroke endarrow="open"/>
                </v:shape>
                <v:shape id="Oval 115" o:spid="_x0000_s1146" type="#_x0000_t13" style="position:absolute;left:43274;top:61668;width:10204;height:8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" adj="12615" fillcolor="white [3201]" strokecolor="black [3213]" strokeweight=".25pt">
                  <v:textbox>
                    <w:txbxContent>
                      <w:p w:rsidR="00473B3E" w:rsidRPr="0072161A" w:rsidRDefault="00473B3E" w:rsidP="0074535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Regresar vehículo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a PGR</w:t>
                        </w: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16" o:spid="_x0000_s1147" style="position:absolute;left:41148;top:26581;width:3721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" fillcolor="white [3201]" strokecolor="white [3212]" strokeweight=".25pt">
                  <v:textbox>
                    <w:txbxContent>
                      <w:p w:rsidR="00473B3E" w:rsidRPr="0072161A" w:rsidRDefault="00473B3E" w:rsidP="00BB18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rect>
                <v:rect id="Rectangle 117" o:spid="_x0000_s1148" style="position:absolute;left:36044;top:34768;width:3187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" fillcolor="white [3201]" strokecolor="white [3212]" strokeweight=".25pt">
                  <v:textbox>
                    <w:txbxContent>
                      <w:p w:rsidR="00473B3E" w:rsidRPr="0072161A" w:rsidRDefault="00473B3E" w:rsidP="00BB18FF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72161A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Si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42182" w:rsidRPr="003A0DF7">
        <w:rPr>
          <w:rFonts w:ascii="Tahoma" w:hAnsi="Tahoma" w:cs="Tahoma"/>
          <w:b/>
          <w:sz w:val="24"/>
          <w:szCs w:val="24"/>
        </w:rPr>
        <w:t>9 Averías y Reparaciones</w:t>
      </w:r>
    </w:p>
    <w:p w:rsidR="006F4BFF" w:rsidRDefault="006F4BFF">
      <w:pPr>
        <w:rPr>
          <w:rFonts w:ascii="Tahoma" w:hAnsi="Tahoma" w:cs="Tahoma"/>
          <w:b/>
          <w:sz w:val="24"/>
          <w:szCs w:val="24"/>
        </w:rPr>
      </w:pPr>
    </w:p>
    <w:p w:rsidR="00CA3787" w:rsidRDefault="00CA378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CB4B6D" w:rsidRDefault="00525114">
      <w:pPr>
        <w:rPr>
          <w:rFonts w:ascii="Tahoma" w:hAnsi="Tahoma" w:cs="Tahoma"/>
          <w:sz w:val="24"/>
          <w:szCs w:val="24"/>
          <w:lang w:val="es-MX"/>
        </w:rPr>
      </w:pPr>
      <w:r w:rsidRPr="00033F70">
        <w:rPr>
          <w:rFonts w:ascii="Tahoma" w:hAnsi="Tahoma" w:cs="Tahoma"/>
          <w:b/>
          <w:sz w:val="24"/>
          <w:szCs w:val="24"/>
        </w:rPr>
        <w:lastRenderedPageBreak/>
        <w:t>10 Trámite de Facturas de reparaciones</w:t>
      </w:r>
    </w:p>
    <w:p w:rsidR="00080E20" w:rsidRDefault="00DE55D1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129654</wp:posOffset>
                </wp:positionH>
                <wp:positionV relativeFrom="paragraph">
                  <wp:posOffset>131161</wp:posOffset>
                </wp:positionV>
                <wp:extent cx="5388714" cy="3370033"/>
                <wp:effectExtent l="0" t="0" r="269240" b="20955"/>
                <wp:wrapNone/>
                <wp:docPr id="259" name="Grupo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714" cy="3370033"/>
                          <a:chOff x="0" y="0"/>
                          <a:chExt cx="5388714" cy="3370033"/>
                        </a:xfrm>
                      </wpg:grpSpPr>
                      <wpg:grpSp>
                        <wpg:cNvPr id="236" name="Grupo 236"/>
                        <wpg:cNvGrpSpPr/>
                        <wpg:grpSpPr>
                          <a:xfrm>
                            <a:off x="0" y="0"/>
                            <a:ext cx="5369131" cy="3370033"/>
                            <a:chOff x="0" y="0"/>
                            <a:chExt cx="5369131" cy="3370033"/>
                          </a:xfrm>
                        </wpg:grpSpPr>
                        <wps:wsp>
                          <wps:cNvPr id="118" name="Oval 118"/>
                          <wps:cNvSpPr/>
                          <wps:spPr>
                            <a:xfrm>
                              <a:off x="0" y="21265"/>
                              <a:ext cx="935355" cy="882015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080E2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Revisar factura de reparación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>
                              <a:off x="1275907" y="0"/>
                              <a:ext cx="1126490" cy="91440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080E2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Ingresar en Mantenimiento  Vehículos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Straight Arrow Connector 120"/>
                          <wps:cNvCnPr/>
                          <wps:spPr>
                            <a:xfrm>
                              <a:off x="956930" y="446567"/>
                              <a:ext cx="31877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Oval 121"/>
                          <wps:cNvSpPr/>
                          <wps:spPr>
                            <a:xfrm>
                              <a:off x="2955851" y="1233377"/>
                              <a:ext cx="935355" cy="88201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6E3DF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Hacer Boleta de trámite de pago de especies fiscales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Straight Arrow Connector 122"/>
                          <wps:cNvCnPr/>
                          <wps:spPr>
                            <a:xfrm>
                              <a:off x="2402958" y="446567"/>
                              <a:ext cx="2971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Flowchart: Decision 123"/>
                          <wps:cNvSpPr/>
                          <wps:spPr>
                            <a:xfrm>
                              <a:off x="2700669" y="0"/>
                              <a:ext cx="1424305" cy="903605"/>
                            </a:xfrm>
                            <a:prstGeom prst="flowChartDecision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6E3DF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P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agó</w:t>
                                </w: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Especies fiscales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?</w:t>
                                </w: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 </w:t>
                                </w:r>
                              </w:p>
                              <w:p w:rsidR="00473B3E" w:rsidRPr="00DE55D1" w:rsidRDefault="00473B3E" w:rsidP="006E3DF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Straight Arrow Connector 124"/>
                          <wps:cNvCnPr/>
                          <wps:spPr>
                            <a:xfrm>
                              <a:off x="3413051" y="914400"/>
                              <a:ext cx="0" cy="3083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4433776" y="10632"/>
                              <a:ext cx="935355" cy="88201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6E3DF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Tramitar factura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Straight Arrow Connector 126"/>
                          <wps:cNvCnPr/>
                          <wps:spPr>
                            <a:xfrm>
                              <a:off x="4125432" y="446567"/>
                              <a:ext cx="29771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4061637" y="42530"/>
                              <a:ext cx="308344" cy="287079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6E3DF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3583172" y="893135"/>
                              <a:ext cx="308344" cy="287079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6E3DF0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Straight Arrow Connector 130"/>
                          <wps:cNvCnPr/>
                          <wps:spPr>
                            <a:xfrm flipH="1">
                              <a:off x="2583711" y="1690577"/>
                              <a:ext cx="37213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Oval 131"/>
                          <wps:cNvSpPr/>
                          <wps:spPr>
                            <a:xfrm>
                              <a:off x="1658679" y="1254642"/>
                              <a:ext cx="935355" cy="882015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DB723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Boleta de pago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a proveedor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Straight Arrow Connector 132"/>
                          <wps:cNvCnPr/>
                          <wps:spPr>
                            <a:xfrm>
                              <a:off x="2126511" y="2137144"/>
                              <a:ext cx="10352" cy="35087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Oval 133"/>
                          <wps:cNvSpPr/>
                          <wps:spPr>
                            <a:xfrm>
                              <a:off x="1669311" y="2488018"/>
                              <a:ext cx="935355" cy="88201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DB723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Cancelar especies fiscales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traight Arrow Connector 134"/>
                          <wps:cNvCnPr/>
                          <wps:spPr>
                            <a:xfrm>
                              <a:off x="2604976" y="2945218"/>
                              <a:ext cx="46783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Right Arrow 136"/>
                          <wps:cNvSpPr/>
                          <wps:spPr>
                            <a:xfrm>
                              <a:off x="3072809" y="2583711"/>
                              <a:ext cx="1052623" cy="722526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080565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Especies fiscales 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a Presupuesto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Conector angular 258"/>
                        <wps:cNvCnPr/>
                        <wps:spPr>
                          <a:xfrm flipV="1">
                            <a:off x="4148919" y="443552"/>
                            <a:ext cx="1239795" cy="2501589"/>
                          </a:xfrm>
                          <a:prstGeom prst="bentConnector3">
                            <a:avLst>
                              <a:gd name="adj1" fmla="val 118802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9" o:spid="_x0000_s1149" style="position:absolute;margin-left:10.2pt;margin-top:10.35pt;width:424.3pt;height:265.35pt;z-index:251663872" coordsize="53887,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">
                <v:group id="Grupo 236" o:spid="_x0000_s1150" style="position:absolute;width:53691;height:33700" coordsize="53691,3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Oval 118" o:spid="_x0000_s1151" style="position:absolute;top:212;width:9353;height:8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" fillcolor="white [3201]" strokecolor="black [3213]" strokeweight=".25pt">
                    <v:textbox>
                      <w:txbxContent>
                        <w:p w:rsidR="00473B3E" w:rsidRPr="00DE55D1" w:rsidRDefault="00473B3E" w:rsidP="00080E2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Revisar factura de reparación </w:t>
                          </w:r>
                        </w:p>
                      </w:txbxContent>
                    </v:textbox>
                  </v:rect>
                  <v:oval id="Oval 119" o:spid="_x0000_s1152" style="position:absolute;left:12759;width:1126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" fillcolor="white [3201]" strokecolor="black [3213]" strokeweight=".25pt">
                    <v:textbox>
                      <w:txbxContent>
                        <w:p w:rsidR="00473B3E" w:rsidRPr="00DE55D1" w:rsidRDefault="00473B3E" w:rsidP="00080E2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Ingresar en Mantenimiento  Vehículos  </w:t>
                          </w:r>
                        </w:p>
                      </w:txbxContent>
                    </v:textbox>
                  </v:oval>
                  <v:shape id="Straight Arrow Connector 120" o:spid="_x0000_s1153" type="#_x0000_t32" style="position:absolute;left:9569;top:4465;width:31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" strokecolor="black [3040]">
                    <v:stroke endarrow="open"/>
                  </v:shape>
                  <v:oval id="Oval 121" o:spid="_x0000_s1154" style="position:absolute;left:29558;top:12333;width:9354;height:8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" fillcolor="white [3201]" strokecolor="black [3213]" strokeweight=".25pt">
                    <v:textbox>
                      <w:txbxContent>
                        <w:p w:rsidR="00473B3E" w:rsidRPr="00DE55D1" w:rsidRDefault="00473B3E" w:rsidP="006E3DF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Hacer Boleta de trámite de pago de especies fiscales</w:t>
                          </w:r>
                        </w:p>
                      </w:txbxContent>
                    </v:textbox>
                  </v:oval>
                  <v:shape id="Straight Arrow Connector 122" o:spid="_x0000_s1155" type="#_x0000_t32" style="position:absolute;left:24029;top:4465;width:2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" strokecolor="black [3040]">
                    <v:stroke endarrow="open"/>
                  </v:shape>
                  <v:shape id="Flowchart: Decision 123" o:spid="_x0000_s1156" type="#_x0000_t110" style="position:absolute;left:27006;width:14243;height:9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" fillcolor="white [3201]" strokecolor="black [3213]" strokeweight=".25pt">
                    <v:textbox>
                      <w:txbxContent>
                        <w:p w:rsidR="00473B3E" w:rsidRPr="00DE55D1" w:rsidRDefault="00473B3E" w:rsidP="006E3DF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agó</w:t>
                          </w: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 Especies fiscales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?</w:t>
                          </w: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  </w:t>
                          </w:r>
                        </w:p>
                        <w:p w:rsidR="00473B3E" w:rsidRPr="00DE55D1" w:rsidRDefault="00473B3E" w:rsidP="006E3DF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Straight Arrow Connector 124" o:spid="_x0000_s1157" type="#_x0000_t32" style="position:absolute;left:34130;top:9144;width:0;height:3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" strokecolor="black [3040]">
                    <v:stroke endarrow="open"/>
                  </v:shape>
                  <v:oval id="Oval 125" o:spid="_x0000_s1158" style="position:absolute;left:44337;top:106;width:9354;height:8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" fillcolor="white [3201]" strokecolor="black [3213]" strokeweight=".25pt">
                    <v:textbox>
                      <w:txbxContent>
                        <w:p w:rsidR="00473B3E" w:rsidRPr="00DE55D1" w:rsidRDefault="00473B3E" w:rsidP="006E3DF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Tramitar factura</w:t>
                          </w:r>
                        </w:p>
                      </w:txbxContent>
                    </v:textbox>
                  </v:oval>
                  <v:shape id="Straight Arrow Connector 126" o:spid="_x0000_s1159" type="#_x0000_t32" style="position:absolute;left:41254;top:4465;width:2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" strokecolor="black [3040]">
                    <v:stroke endarrow="open"/>
                  </v:shape>
                  <v:rect id="Rectangle 128" o:spid="_x0000_s1160" style="position:absolute;left:40616;top:425;width:3083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" fillcolor="white [3201]" strokecolor="white [3212]" strokeweight=".25pt">
                    <v:textbox>
                      <w:txbxContent>
                        <w:p w:rsidR="00473B3E" w:rsidRPr="00DE55D1" w:rsidRDefault="00473B3E" w:rsidP="006E3DF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Si</w:t>
                          </w:r>
                        </w:p>
                      </w:txbxContent>
                    </v:textbox>
                  </v:rect>
                  <v:rect id="Rectangle 129" o:spid="_x0000_s1161" style="position:absolute;left:35831;top:8931;width:3084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" fillcolor="white [3201]" strokecolor="white [3212]" strokeweight=".25pt">
                    <v:textbox>
                      <w:txbxContent>
                        <w:p w:rsidR="00473B3E" w:rsidRPr="00DE55D1" w:rsidRDefault="00473B3E" w:rsidP="006E3DF0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No</w:t>
                          </w:r>
                        </w:p>
                      </w:txbxContent>
                    </v:textbox>
                  </v:rect>
                  <v:shape id="Straight Arrow Connector 130" o:spid="_x0000_s1162" type="#_x0000_t32" style="position:absolute;left:25837;top:16905;width:37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" strokecolor="black [3040]">
                    <v:stroke endarrow="open"/>
                  </v:shape>
                  <v:shape id="Oval 131" o:spid="_x0000_s1163" type="#_x0000_t13" style="position:absolute;left:16586;top:12546;width:9354;height:8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" adj="11416" fillcolor="white [3201]" strokecolor="black [3213]" strokeweight=".25pt">
                    <v:textbox>
                      <w:txbxContent>
                        <w:p w:rsidR="00473B3E" w:rsidRPr="00DE55D1" w:rsidRDefault="00473B3E" w:rsidP="00DB7233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Boleta de pago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 a proveedor</w:t>
                          </w:r>
                        </w:p>
                      </w:txbxContent>
                    </v:textbox>
                  </v:shape>
                  <v:shape id="Straight Arrow Connector 132" o:spid="_x0000_s1164" type="#_x0000_t32" style="position:absolute;left:21265;top:21371;width:103;height:3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" strokecolor="black [3040]">
                    <v:stroke endarrow="open"/>
                  </v:shape>
                  <v:oval id="Oval 133" o:spid="_x0000_s1165" style="position:absolute;left:16693;top:24880;width:9353;height:8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" fillcolor="white [3201]" strokecolor="black [3213]" strokeweight=".25pt">
                    <v:textbox>
                      <w:txbxContent>
                        <w:p w:rsidR="00473B3E" w:rsidRPr="00DE55D1" w:rsidRDefault="00473B3E" w:rsidP="00DB7233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Cancelar especies fiscales</w:t>
                          </w:r>
                        </w:p>
                      </w:txbxContent>
                    </v:textbox>
                  </v:oval>
                  <v:shape id="Straight Arrow Connector 134" o:spid="_x0000_s1166" type="#_x0000_t32" style="position:absolute;left:26049;top:29452;width:46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" strokecolor="black [3040]">
                    <v:stroke endarrow="open"/>
                  </v:shape>
                  <v:shape id="Right Arrow 136" o:spid="_x0000_s1167" type="#_x0000_t13" style="position:absolute;left:30728;top:25837;width:10526;height:7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" adj="14187" fillcolor="white [3201]" strokecolor="black [3213]" strokeweight=".25pt">
                    <v:textbox>
                      <w:txbxContent>
                        <w:p w:rsidR="00473B3E" w:rsidRPr="00DE55D1" w:rsidRDefault="00473B3E" w:rsidP="00080565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Especies fiscales 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a Presupuesto</w:t>
                          </w:r>
                        </w:p>
                      </w:txbxContent>
                    </v:textbox>
                  </v:shape>
                </v:group>
                <v:shape id="Conector angular 258" o:spid="_x0000_s1168" type="#_x0000_t34" style="position:absolute;left:41489;top:4435;width:12398;height:2501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" adj="25661" strokecolor="black [3040]">
                  <v:stroke endarrow="open"/>
                </v:shape>
              </v:group>
            </w:pict>
          </mc:Fallback>
        </mc:AlternateContent>
      </w:r>
    </w:p>
    <w:p w:rsidR="00CA3787" w:rsidRDefault="00CA378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9A75A5" w:rsidRDefault="001F4C4F">
      <w:pPr>
        <w:rPr>
          <w:rFonts w:ascii="Tahoma" w:hAnsi="Tahoma" w:cs="Tahoma"/>
          <w:sz w:val="24"/>
          <w:szCs w:val="24"/>
        </w:rPr>
      </w:pPr>
      <w:r w:rsidRPr="00033F70">
        <w:rPr>
          <w:rFonts w:ascii="Tahoma" w:hAnsi="Tahoma" w:cs="Tahoma"/>
          <w:b/>
          <w:sz w:val="24"/>
          <w:szCs w:val="24"/>
        </w:rPr>
        <w:lastRenderedPageBreak/>
        <w:t>11 Informe de Mantenimiento de Vehículos</w:t>
      </w: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43A6C19B" wp14:editId="6F5E338B">
                <wp:simplePos x="0" y="0"/>
                <wp:positionH relativeFrom="column">
                  <wp:posOffset>169545</wp:posOffset>
                </wp:positionH>
                <wp:positionV relativeFrom="paragraph">
                  <wp:posOffset>45085</wp:posOffset>
                </wp:positionV>
                <wp:extent cx="4912054" cy="2402840"/>
                <wp:effectExtent l="0" t="19050" r="22225" b="35560"/>
                <wp:wrapNone/>
                <wp:docPr id="261" name="Grupo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054" cy="2402840"/>
                          <a:chOff x="0" y="0"/>
                          <a:chExt cx="4912054" cy="2402840"/>
                        </a:xfrm>
                      </wpg:grpSpPr>
                      <wpg:grpSp>
                        <wpg:cNvPr id="237" name="Grupo 237"/>
                        <wpg:cNvGrpSpPr/>
                        <wpg:grpSpPr>
                          <a:xfrm>
                            <a:off x="0" y="0"/>
                            <a:ext cx="4912054" cy="2402840"/>
                            <a:chOff x="0" y="-111760"/>
                            <a:chExt cx="4912054" cy="2402840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871869" cy="925033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210EDC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Confeccionar Informe de mante-nimiento</w:t>
                                </w:r>
                              </w:p>
                              <w:p w:rsidR="00473B3E" w:rsidRPr="00DE55D1" w:rsidRDefault="00473B3E" w:rsidP="00210EDC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mensual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871869" y="457200"/>
                              <a:ext cx="36131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ight Arrow 20"/>
                          <wps:cNvSpPr/>
                          <wps:spPr>
                            <a:xfrm>
                              <a:off x="1254574" y="-111760"/>
                              <a:ext cx="914400" cy="1069340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210EDC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Informe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a Dirección Administrativa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2541181" y="0"/>
                              <a:ext cx="988828" cy="92456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210EDC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Tomar i</w:t>
                                </w: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nformación control de reparaciones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traight Arrow Connector 59"/>
                          <wps:cNvCnPr/>
                          <wps:spPr>
                            <a:xfrm>
                              <a:off x="2169042" y="457200"/>
                              <a:ext cx="36131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3832554" y="33181"/>
                              <a:ext cx="1073888" cy="92456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210EDC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C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onsolidar</w:t>
                                </w: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informes de matenimiento 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en trimestre</w:t>
                                </w: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Arrow Connector 70"/>
                          <wps:cNvCnPr/>
                          <wps:spPr>
                            <a:xfrm rot="16200000">
                              <a:off x="3684149" y="346366"/>
                              <a:ext cx="0" cy="3083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3838269" y="1265908"/>
                              <a:ext cx="1073785" cy="92456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D770D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Anali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zar consolidado conclusión </w:t>
                                </w: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de tendencias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Straight Arrow Connector 127"/>
                          <wps:cNvCnPr/>
                          <wps:spPr>
                            <a:xfrm>
                              <a:off x="4369897" y="957564"/>
                              <a:ext cx="0" cy="307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Right Arrow 135"/>
                          <wps:cNvSpPr/>
                          <wps:spPr>
                            <a:xfrm>
                              <a:off x="2223135" y="1262380"/>
                              <a:ext cx="1257324" cy="1018857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D770D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Informe trimestral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a Desarrollo Institucional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Straight Arrow Connector 139"/>
                          <wps:cNvCnPr/>
                          <wps:spPr>
                            <a:xfrm flipH="1">
                              <a:off x="3477097" y="1758090"/>
                              <a:ext cx="36121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Oval 140"/>
                          <wps:cNvSpPr/>
                          <wps:spPr>
                            <a:xfrm>
                              <a:off x="508635" y="1364615"/>
                              <a:ext cx="1242695" cy="92646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DE55D1" w:rsidRDefault="00473B3E" w:rsidP="00D770D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Re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alizar re</w:t>
                                </w:r>
                                <w:r w:rsidRPr="00DE55D1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programación presupuestaria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Straight Arrow Connector 139"/>
                        <wps:cNvCnPr/>
                        <wps:spPr>
                          <a:xfrm flipH="1">
                            <a:off x="1809750" y="1866900"/>
                            <a:ext cx="36118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6C19B" id="Grupo 261" o:spid="_x0000_s1169" style="position:absolute;margin-left:13.35pt;margin-top:3.55pt;width:386.8pt;height:189.2pt;z-index:251614208" coordsize="49120,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">
                <v:group id="Grupo 237" o:spid="_x0000_s1170" style="position:absolute;width:49120;height:24028" coordorigin=",-1117" coordsize="49120,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oval id="Oval 18" o:spid="_x0000_s1171" style="position:absolute;width:8718;height:9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" fillcolor="white [3201]" strokecolor="black [3213]" strokeweight=".25pt">
                    <v:textbox>
                      <w:txbxContent>
                        <w:p w:rsidR="00473B3E" w:rsidRPr="00DE55D1" w:rsidRDefault="00473B3E" w:rsidP="00210EDC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Confeccionar Informe de mante-nimiento</w:t>
                          </w:r>
                        </w:p>
                        <w:p w:rsidR="00473B3E" w:rsidRPr="00DE55D1" w:rsidRDefault="00473B3E" w:rsidP="00210EDC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mensual</w:t>
                          </w:r>
                        </w:p>
                      </w:txbxContent>
                    </v:textbox>
                  </v:oval>
                  <v:shape id="Straight Arrow Connector 19" o:spid="_x0000_s1172" type="#_x0000_t32" style="position:absolute;left:8718;top:4572;width:3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kv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l8&#10;fwkHyOUHAAD//wMAUEsBAi0AFAAGAAgAAAAhANvh9svuAAAAhQEAABMAAAAAAAAAAAAAAAAAAAAA&#10;AFtDb250ZW50X1R5cGVzXS54bWxQSwECLQAUAAYACAAAACEAWvQsW78AAAAVAQAACwAAAAAAAAAA&#10;AAAAAAAfAQAAX3JlbHMvLnJlbHNQSwECLQAUAAYACAAAACEALE7ZL70AAADbAAAADwAAAAAAAAAA&#10;AAAAAAAHAgAAZHJzL2Rvd25yZXYueG1sUEsFBgAAAAADAAMAtwAAAPECAAAAAA==&#10;" strokecolor="black [3040]">
                    <v:stroke endarrow="open"/>
                  </v:shape>
                  <v:shape id="Right Arrow 20" o:spid="_x0000_s1173" type="#_x0000_t13" style="position:absolute;left:12545;top:-1117;width:9144;height:10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" adj="10800" fillcolor="white [3201]" strokecolor="black [3213]" strokeweight=".25pt">
                    <v:textbox>
                      <w:txbxContent>
                        <w:p w:rsidR="00473B3E" w:rsidRPr="00DE55D1" w:rsidRDefault="00473B3E" w:rsidP="00210EDC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Informe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 a Dirección Administrativa</w:t>
                          </w:r>
                        </w:p>
                      </w:txbxContent>
                    </v:textbox>
                  </v:shape>
                  <v:oval id="Oval 41" o:spid="_x0000_s1174" style="position:absolute;left:25411;width:9889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" fillcolor="white [3201]" strokecolor="black [3213]" strokeweight=".25pt">
                    <v:textbox>
                      <w:txbxContent>
                        <w:p w:rsidR="00473B3E" w:rsidRPr="00DE55D1" w:rsidRDefault="00473B3E" w:rsidP="00210EDC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Tomar i</w:t>
                          </w: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nformación control de reparaciones </w:t>
                          </w:r>
                        </w:p>
                      </w:txbxContent>
                    </v:textbox>
                  </v:oval>
                  <v:shape id="Straight Arrow Connector 59" o:spid="_x0000_s1175" type="#_x0000_t32" style="position:absolute;left:21690;top:4572;width:3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" strokecolor="black [3040]">
                    <v:stroke endarrow="open"/>
                  </v:shape>
                  <v:oval id="Oval 60" o:spid="_x0000_s1176" style="position:absolute;left:38325;top:331;width:10739;height:9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" fillcolor="white [3201]" strokecolor="black [3213]" strokeweight=".25pt">
                    <v:textbox>
                      <w:txbxContent>
                        <w:p w:rsidR="00473B3E" w:rsidRPr="00DE55D1" w:rsidRDefault="00473B3E" w:rsidP="00210EDC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onsolidar</w:t>
                          </w: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 informes de matenimiento 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en trimestre</w:t>
                          </w: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  </w:t>
                          </w:r>
                        </w:p>
                      </w:txbxContent>
                    </v:textbox>
                  </v:oval>
                  <v:shape id="Straight Arrow Connector 70" o:spid="_x0000_s1177" type="#_x0000_t32" style="position:absolute;left:36841;top:3463;width:0;height:308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" strokecolor="black [3040]">
                    <v:stroke endarrow="open"/>
                  </v:shape>
                  <v:oval id="Oval 71" o:spid="_x0000_s1178" style="position:absolute;left:38382;top:12659;width:10738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" fillcolor="white [3201]" strokecolor="black [3213]" strokeweight=".25pt">
                    <v:textbox>
                      <w:txbxContent>
                        <w:p w:rsidR="00473B3E" w:rsidRPr="00DE55D1" w:rsidRDefault="00473B3E" w:rsidP="00D770D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Anali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zar consolidado conclusión </w:t>
                          </w: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de tendencias   </w:t>
                          </w:r>
                        </w:p>
                      </w:txbxContent>
                    </v:textbox>
                  </v:oval>
                  <v:shape id="Straight Arrow Connector 127" o:spid="_x0000_s1179" type="#_x0000_t32" style="position:absolute;left:43698;top:9575;width:0;height:3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" strokecolor="black [3040]">
                    <v:stroke endarrow="open"/>
                  </v:shape>
                  <v:shape id="Right Arrow 135" o:spid="_x0000_s1180" type="#_x0000_t13" style="position:absolute;left:22231;top:12623;width:12573;height:1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" adj="12848" fillcolor="white [3201]" strokecolor="black [3213]" strokeweight=".25pt">
                    <v:textbox>
                      <w:txbxContent>
                        <w:p w:rsidR="00473B3E" w:rsidRPr="00DE55D1" w:rsidRDefault="00473B3E" w:rsidP="00D770D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Informe trimestral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 a Desarrollo Institucional</w:t>
                          </w:r>
                        </w:p>
                      </w:txbxContent>
                    </v:textbox>
                  </v:shape>
                  <v:shape id="Straight Arrow Connector 139" o:spid="_x0000_s1181" type="#_x0000_t32" style="position:absolute;left:34770;top:17580;width:361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" strokecolor="black [3040]">
                    <v:stroke endarrow="open"/>
                  </v:shape>
                  <v:oval id="Oval 140" o:spid="_x0000_s1182" style="position:absolute;left:5086;top:13646;width:12427;height:9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DE55D1" w:rsidRDefault="00473B3E" w:rsidP="00D770D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Re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alizar re</w:t>
                          </w:r>
                          <w:r w:rsidRPr="00DE55D1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programación presupuestaria   </w:t>
                          </w:r>
                        </w:p>
                      </w:txbxContent>
                    </v:textbox>
                  </v:oval>
                </v:group>
                <v:shape id="Straight Arrow Connector 139" o:spid="_x0000_s1183" type="#_x0000_t32" style="position:absolute;left:18097;top:18669;width:36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9A75A5" w:rsidRDefault="009A75A5">
      <w:pPr>
        <w:rPr>
          <w:rFonts w:ascii="Tahoma" w:hAnsi="Tahoma" w:cs="Tahoma"/>
          <w:sz w:val="24"/>
          <w:szCs w:val="24"/>
        </w:rPr>
      </w:pPr>
    </w:p>
    <w:p w:rsidR="00CA3787" w:rsidRDefault="00CA3787">
      <w:pPr>
        <w:rPr>
          <w:rFonts w:ascii="Tahoma" w:hAnsi="Tahoma" w:cs="Tahoma"/>
          <w:b/>
          <w:sz w:val="24"/>
          <w:szCs w:val="24"/>
        </w:rPr>
      </w:pPr>
    </w:p>
    <w:p w:rsidR="00CA3787" w:rsidRDefault="00CA378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  <w:r w:rsidR="001975AF">
        <w:rPr>
          <w:rFonts w:ascii="Tahoma" w:hAnsi="Tahoma" w:cs="Tahoma"/>
          <w:b/>
          <w:sz w:val="24"/>
          <w:szCs w:val="24"/>
          <w:lang w:val="es-CR" w:eastAsia="es-CR"/>
        </w:rPr>
        <w:lastRenderedPageBreak/>
        <mc:AlternateContent>
          <mc:Choice Requires="wpg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261989</wp:posOffset>
                </wp:positionV>
                <wp:extent cx="5517268" cy="7470407"/>
                <wp:effectExtent l="0" t="0" r="45720" b="16510"/>
                <wp:wrapNone/>
                <wp:docPr id="238" name="Grupo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268" cy="7470407"/>
                          <a:chOff x="0" y="0"/>
                          <a:chExt cx="5517268" cy="7470407"/>
                        </a:xfrm>
                      </wpg:grpSpPr>
                      <wps:wsp>
                        <wps:cNvPr id="142" name="Oval 142"/>
                        <wps:cNvSpPr/>
                        <wps:spPr>
                          <a:xfrm>
                            <a:off x="641268" y="0"/>
                            <a:ext cx="850605" cy="754911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D770D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D770DB"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Comunicar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 de colisión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Straight Arrow Connector 143"/>
                        <wps:cNvCnPr/>
                        <wps:spPr>
                          <a:xfrm>
                            <a:off x="1068780" y="748145"/>
                            <a:ext cx="0" cy="3301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Oval 144"/>
                        <wps:cNvSpPr/>
                        <wps:spPr>
                          <a:xfrm>
                            <a:off x="665018" y="1080654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D770D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Llamar tránsito e INS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653143" y="2101932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D770D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Coordinar asignación de abogado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Straight Arrow Connector 146"/>
                        <wps:cNvCnPr/>
                        <wps:spPr>
                          <a:xfrm>
                            <a:off x="1068780" y="1828800"/>
                            <a:ext cx="0" cy="2663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Oval 147"/>
                        <wps:cNvSpPr/>
                        <wps:spPr>
                          <a:xfrm>
                            <a:off x="653143" y="3111335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D770D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Tramitar denuncia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Straight Arrow Connector 148"/>
                        <wps:cNvCnPr/>
                        <wps:spPr>
                          <a:xfrm>
                            <a:off x="1080655" y="2861953"/>
                            <a:ext cx="0" cy="2660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Oval 149"/>
                        <wps:cNvSpPr/>
                        <wps:spPr>
                          <a:xfrm>
                            <a:off x="1793174" y="3135085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D770D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Elaborar reporte averías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Straight Arrow Connector 150"/>
                        <wps:cNvCnPr/>
                        <wps:spPr>
                          <a:xfrm>
                            <a:off x="1496291" y="3503221"/>
                            <a:ext cx="29771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Arrow Connector 151"/>
                        <wps:cNvCnPr/>
                        <wps:spPr>
                          <a:xfrm>
                            <a:off x="2648198" y="3503221"/>
                            <a:ext cx="2971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Right Arrow 152"/>
                        <wps:cNvSpPr/>
                        <wps:spPr>
                          <a:xfrm>
                            <a:off x="2956956" y="3040083"/>
                            <a:ext cx="1329070" cy="967562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291080" w:rsidRDefault="00473B3E" w:rsidP="002910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29108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>Reporte, Citación y Formuario repuestos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a Servicios Generales</w:t>
                              </w:r>
                              <w:r w:rsidRPr="0029108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Arrow Connector 153"/>
                        <wps:cNvCnPr/>
                        <wps:spPr>
                          <a:xfrm>
                            <a:off x="4286992" y="3503221"/>
                            <a:ext cx="37215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Oval 154"/>
                        <wps:cNvSpPr/>
                        <wps:spPr>
                          <a:xfrm>
                            <a:off x="4655128" y="3135085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2910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Fotocopiar y dejar en expediente 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Straight Arrow Connector 155"/>
                        <wps:cNvCnPr/>
                        <wps:spPr>
                          <a:xfrm>
                            <a:off x="5094515" y="3895106"/>
                            <a:ext cx="0" cy="2977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Oval 156"/>
                        <wps:cNvSpPr/>
                        <wps:spPr>
                          <a:xfrm>
                            <a:off x="4667003" y="4191989"/>
                            <a:ext cx="850265" cy="754380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2910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Orginales a Operador 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Straight Arrow Connector 157"/>
                        <wps:cNvCnPr/>
                        <wps:spPr>
                          <a:xfrm flipH="1">
                            <a:off x="4275117" y="4619501"/>
                            <a:ext cx="3721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Oval 158"/>
                        <wps:cNvSpPr/>
                        <wps:spPr>
                          <a:xfrm>
                            <a:off x="3431729" y="4191840"/>
                            <a:ext cx="843088" cy="813728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2910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Trasladar  vehículo a reparación 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2208811" y="4263241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2910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Realizar avalúo y autorizar uso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Straight Arrow Connector 160"/>
                        <wps:cNvCnPr/>
                        <wps:spPr>
                          <a:xfrm flipH="1">
                            <a:off x="3051959" y="4619501"/>
                            <a:ext cx="3721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61"/>
                        <wps:cNvCnPr/>
                        <wps:spPr>
                          <a:xfrm>
                            <a:off x="2648198" y="5011387"/>
                            <a:ext cx="0" cy="2870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Oval 162"/>
                        <wps:cNvSpPr/>
                        <wps:spPr>
                          <a:xfrm>
                            <a:off x="2208811" y="5296395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2910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Coordinar traslado funcionario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Arrow Connector 163"/>
                        <wps:cNvCnPr/>
                        <wps:spPr>
                          <a:xfrm>
                            <a:off x="855024" y="6424550"/>
                            <a:ext cx="42481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Oval 164"/>
                        <wps:cNvSpPr/>
                        <wps:spPr>
                          <a:xfrm>
                            <a:off x="641223" y="5190855"/>
                            <a:ext cx="1229871" cy="869585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2910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Boleta estado vehícular a Servicios Generales 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/>
                        <wps:spPr>
                          <a:xfrm>
                            <a:off x="0" y="6056415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EA128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Coordinar aprobación arreglo INS  </w:t>
                              </w:r>
                              <w:r w:rsidRPr="00D770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Straight Arrow Connector 166"/>
                        <wps:cNvCnPr/>
                        <wps:spPr>
                          <a:xfrm>
                            <a:off x="2137559" y="6436426"/>
                            <a:ext cx="3397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Oval 167"/>
                        <wps:cNvSpPr/>
                        <wps:spPr>
                          <a:xfrm>
                            <a:off x="1282535" y="6056415"/>
                            <a:ext cx="850265" cy="75438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EA128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Comunicar fecha recepción vehículo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Straight Arrow Connector 168"/>
                        <wps:cNvCnPr/>
                        <wps:spPr>
                          <a:xfrm>
                            <a:off x="451263" y="5700156"/>
                            <a:ext cx="0" cy="360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Oval 169"/>
                        <wps:cNvSpPr/>
                        <wps:spPr>
                          <a:xfrm>
                            <a:off x="2470068" y="6103917"/>
                            <a:ext cx="850605" cy="7118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EA128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Asignar Operador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Straight Arrow Connector 170"/>
                        <wps:cNvCnPr/>
                        <wps:spPr>
                          <a:xfrm>
                            <a:off x="3348842" y="6448301"/>
                            <a:ext cx="23391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Arrow Connector 172"/>
                        <wps:cNvCnPr/>
                        <wps:spPr>
                          <a:xfrm flipH="1" flipV="1">
                            <a:off x="1864426" y="5652654"/>
                            <a:ext cx="340241" cy="4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H="1">
                            <a:off x="451263" y="5664530"/>
                            <a:ext cx="18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Oval 174"/>
                        <wps:cNvSpPr/>
                        <wps:spPr>
                          <a:xfrm>
                            <a:off x="3585844" y="6014097"/>
                            <a:ext cx="850265" cy="846443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DC0D2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>Traslado vehículo a taller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4667003" y="6103917"/>
                            <a:ext cx="850265" cy="71183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D770DB" w:rsidRDefault="00473B3E" w:rsidP="00DC0D2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4"/>
                                  <w:szCs w:val="16"/>
                                  <w:lang w:val="es-ES_tradnl"/>
                                </w:rPr>
                                <w:t xml:space="preserve">Comunicar reparación Lista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Straight Arrow Connector 176"/>
                        <wps:cNvCnPr/>
                        <wps:spPr>
                          <a:xfrm>
                            <a:off x="4429496" y="6448301"/>
                            <a:ext cx="2336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Arrow Connector 177"/>
                        <wps:cNvCnPr/>
                        <wps:spPr>
                          <a:xfrm>
                            <a:off x="5118265" y="6840187"/>
                            <a:ext cx="0" cy="3187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Flowchart: Off-page Connector 178"/>
                        <wps:cNvSpPr/>
                        <wps:spPr>
                          <a:xfrm>
                            <a:off x="4975761" y="7172696"/>
                            <a:ext cx="297711" cy="297711"/>
                          </a:xfrm>
                          <a:prstGeom prst="flowChartOffpageConnector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BE281B" w:rsidRDefault="00473B3E" w:rsidP="00BE281B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38" o:spid="_x0000_s1184" style="position:absolute;margin-left:5pt;margin-top:20.65pt;width:434.45pt;height:588.2pt;z-index:251560960" coordsize="55172,74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">
                <v:oval id="Oval 142" o:spid="_x0000_s1185" style="position:absolute;left:6412;width:8506;height:7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D770DB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 w:rsidRPr="00D770DB"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Comunicar</w:t>
                        </w: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 de colisión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43" o:spid="_x0000_s1186" type="#_x0000_t32" style="position:absolute;left:10687;top:7481;width:0;height:3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" strokecolor="black [3040]">
                  <v:stroke endarrow="open"/>
                </v:shape>
                <v:oval id="Oval 144" o:spid="_x0000_s1187" style="position:absolute;left:6650;top:10806;width:8502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D770DB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Llamar tránsito e INS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145" o:spid="_x0000_s1188" style="position:absolute;left:6531;top:21019;width:8503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D770DB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Coordinar asignación de abogado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46" o:spid="_x0000_s1189" type="#_x0000_t32" style="position:absolute;left:10687;top:18288;width:0;height:2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" strokecolor="black [3040]">
                  <v:stroke endarrow="open"/>
                </v:shape>
                <v:oval id="Oval 147" o:spid="_x0000_s1190" style="position:absolute;left:6531;top:31113;width:8503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D770DB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Tramitar denuncia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48" o:spid="_x0000_s1191" type="#_x0000_t32" style="position:absolute;left:10806;top:28619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" strokecolor="black [3040]">
                  <v:stroke endarrow="open"/>
                </v:shape>
                <v:oval id="Oval 149" o:spid="_x0000_s1192" style="position:absolute;left:17931;top:31350;width:8503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D770DB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Elaborar reporte averías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50" o:spid="_x0000_s1193" type="#_x0000_t32" style="position:absolute;left:14962;top:35032;width:29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" strokecolor="black [3040]">
                  <v:stroke endarrow="open"/>
                </v:shape>
                <v:shape id="Straight Arrow Connector 151" o:spid="_x0000_s1194" type="#_x0000_t32" style="position:absolute;left:26481;top:35032;width:2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" strokecolor="black [3040]">
                  <v:stroke endarrow="open"/>
                </v:shape>
                <v:shape id="Right Arrow 152" o:spid="_x0000_s1195" type="#_x0000_t13" style="position:absolute;left:29569;top:30400;width:13291;height:9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" adj="13738" fillcolor="white [3201]" strokecolor="black [3213]" strokeweight=".25pt">
                  <v:textbox>
                    <w:txbxContent>
                      <w:p w:rsidR="00473B3E" w:rsidRPr="00291080" w:rsidRDefault="00473B3E" w:rsidP="002910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 w:rsidRPr="0029108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>Reporte, Citación y Formuario repuestos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a Servicios Generales</w:t>
                        </w:r>
                        <w:r w:rsidRPr="0029108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153" o:spid="_x0000_s1196" type="#_x0000_t32" style="position:absolute;left:42869;top:35032;width:3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" strokecolor="black [3040]">
                  <v:stroke endarrow="open"/>
                </v:shape>
                <v:oval id="Oval 154" o:spid="_x0000_s1197" style="position:absolute;left:46551;top:31350;width:8502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2910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Fotocopiar y dejar en expediente 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55" o:spid="_x0000_s1198" type="#_x0000_t32" style="position:absolute;left:50945;top:38951;width:0;height:29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" strokecolor="black [3040]">
                  <v:stroke endarrow="open"/>
                </v:shape>
                <v:shape id="Oval 156" o:spid="_x0000_s1199" type="#_x0000_t13" style="position:absolute;left:46670;top:41919;width:8502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" adj="12018" fillcolor="white [3201]" strokecolor="black [3213]" strokeweight=".25pt">
                  <v:textbox>
                    <w:txbxContent>
                      <w:p w:rsidR="00473B3E" w:rsidRPr="00D770DB" w:rsidRDefault="00473B3E" w:rsidP="002910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Orginales a Operador 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157" o:spid="_x0000_s1200" type="#_x0000_t32" style="position:absolute;left:42751;top:46195;width:37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" strokecolor="black [3040]">
                  <v:stroke endarrow="open"/>
                </v:shape>
                <v:shape id="Oval 158" o:spid="_x0000_s1201" type="#_x0000_t13" style="position:absolute;left:34317;top:41918;width:8431;height:8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" adj="11176" fillcolor="white [3201]" strokecolor="black [3213]" strokeweight=".25pt">
                  <v:textbox>
                    <w:txbxContent>
                      <w:p w:rsidR="00473B3E" w:rsidRPr="00D770DB" w:rsidRDefault="00473B3E" w:rsidP="002910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Trasladar  vehículo a reparación 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159" o:spid="_x0000_s1202" style="position:absolute;left:22088;top:42632;width:8502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2910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Realizar avalúo y autorizar uso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60" o:spid="_x0000_s1203" type="#_x0000_t32" style="position:absolute;left:30519;top:46195;width:37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" strokecolor="black [3040]">
                  <v:stroke endarrow="open"/>
                </v:shape>
                <v:shape id="Straight Arrow Connector 161" o:spid="_x0000_s1204" type="#_x0000_t32" style="position:absolute;left:26481;top:50113;width:0;height:2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" strokecolor="black [3040]">
                  <v:stroke endarrow="open"/>
                </v:shape>
                <v:oval id="Oval 162" o:spid="_x0000_s1205" style="position:absolute;left:22088;top:52963;width:8502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2910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Coordinar traslado funcionario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63" o:spid="_x0000_s1206" type="#_x0000_t32" style="position:absolute;left:8550;top:64245;width:42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" strokecolor="black [3040]">
                  <v:stroke endarrow="open"/>
                </v:shape>
                <v:shape id="Oval 164" o:spid="_x0000_s1207" type="#_x0000_t13" style="position:absolute;left:6412;top:51908;width:12298;height:8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" adj="13964" fillcolor="white [3201]" strokecolor="black [3213]" strokeweight=".25pt">
                  <v:textbox>
                    <w:txbxContent>
                      <w:p w:rsidR="00473B3E" w:rsidRPr="00D770DB" w:rsidRDefault="00473B3E" w:rsidP="002910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Boleta estado vehícular a Servicios Generales 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165" o:spid="_x0000_s1208" style="position:absolute;top:60564;width:8502;height: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EA128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Coordinar aprobación arreglo INS  </w:t>
                        </w:r>
                        <w:r w:rsidRPr="00D770D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166" o:spid="_x0000_s1209" type="#_x0000_t32" style="position:absolute;left:21375;top:64364;width:3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" strokecolor="black [3040]">
                  <v:stroke endarrow="open"/>
                </v:shape>
                <v:oval id="Oval 167" o:spid="_x0000_s1210" style="position:absolute;left:12825;top:60564;width:8503;height: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EA128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Comunicar fecha recepción vehículo</w:t>
                        </w:r>
                      </w:p>
                    </w:txbxContent>
                  </v:textbox>
                </v:oval>
                <v:shape id="Straight Arrow Connector 168" o:spid="_x0000_s1211" type="#_x0000_t32" style="position:absolute;left:4512;top:57001;width:0;height:3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" strokecolor="black [3040]">
                  <v:stroke endarrow="open"/>
                </v:shape>
                <v:oval id="Oval 169" o:spid="_x0000_s1212" style="position:absolute;left:24700;top:61039;width:8506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EA128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Asignar Operador</w:t>
                        </w:r>
                      </w:p>
                    </w:txbxContent>
                  </v:textbox>
                </v:oval>
                <v:shape id="Straight Arrow Connector 170" o:spid="_x0000_s1213" type="#_x0000_t32" style="position:absolute;left:33488;top:64483;width:2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" strokecolor="black [3040]">
                  <v:stroke endarrow="open"/>
                </v:shape>
                <v:shape id="Straight Arrow Connector 172" o:spid="_x0000_s1214" type="#_x0000_t32" style="position:absolute;left:18644;top:56526;width:3402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" strokecolor="black [3040]">
                  <v:stroke endarrow="open"/>
                </v:shape>
                <v:line id="Straight Connector 173" o:spid="_x0000_s1215" style="position:absolute;flip:x;visibility:visible;mso-wrap-style:square" from="4512,56645" to="6312,5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" strokecolor="black [3040]"/>
                <v:shape id="Oval 174" o:spid="_x0000_s1216" type="#_x0000_t13" style="position:absolute;left:35858;top:60140;width:8503;height:8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" adj="10849" fillcolor="white [3201]" strokecolor="black [3213]" strokeweight=".25pt">
                  <v:textbox>
                    <w:txbxContent>
                      <w:p w:rsidR="00473B3E" w:rsidRPr="00D770DB" w:rsidRDefault="00473B3E" w:rsidP="00DC0D2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>Traslado vehículo a taller</w:t>
                        </w:r>
                      </w:p>
                    </w:txbxContent>
                  </v:textbox>
                </v:shape>
                <v:oval id="Oval 175" o:spid="_x0000_s1217" style="position:absolute;left:46670;top:61039;width:8502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" fillcolor="white [3201]" strokecolor="black [3213]" strokeweight=".25pt">
                  <v:textbox>
                    <w:txbxContent>
                      <w:p w:rsidR="00473B3E" w:rsidRPr="00D770DB" w:rsidRDefault="00473B3E" w:rsidP="00DC0D2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4"/>
                            <w:szCs w:val="16"/>
                            <w:lang w:val="es-ES_tradnl"/>
                          </w:rPr>
                          <w:t xml:space="preserve">Comunicar reparación Lista </w:t>
                        </w:r>
                      </w:p>
                    </w:txbxContent>
                  </v:textbox>
                </v:oval>
                <v:shape id="Straight Arrow Connector 176" o:spid="_x0000_s1218" type="#_x0000_t32" style="position:absolute;left:44294;top:64483;width:23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" strokecolor="black [3040]">
                  <v:stroke endarrow="open"/>
                </v:shape>
                <v:shape id="Straight Arrow Connector 177" o:spid="_x0000_s1219" type="#_x0000_t32" style="position:absolute;left:51182;top:68401;width:0;height:3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" strokecolor="black [3040]">
                  <v:stroke endarrow="open"/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178" o:spid="_x0000_s1220" type="#_x0000_t177" style="position:absolute;left:49757;top:71726;width:2977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BE281B" w:rsidRDefault="00473B3E" w:rsidP="00BE281B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70DB" w:rsidRPr="001435E5">
        <w:rPr>
          <w:rFonts w:ascii="Tahoma" w:hAnsi="Tahoma" w:cs="Tahoma"/>
          <w:b/>
          <w:sz w:val="24"/>
          <w:szCs w:val="24"/>
        </w:rPr>
        <w:t>12 Atención de colisiones</w:t>
      </w:r>
      <w:r>
        <w:rPr>
          <w:rFonts w:ascii="Tahoma" w:hAnsi="Tahoma" w:cs="Tahoma"/>
          <w:b/>
          <w:sz w:val="24"/>
          <w:szCs w:val="24"/>
        </w:rPr>
        <w:br w:type="page"/>
      </w:r>
    </w:p>
    <w:p w:rsidR="00430063" w:rsidRDefault="0047651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CR" w:eastAsia="es-CR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510363</wp:posOffset>
                </wp:positionH>
                <wp:positionV relativeFrom="paragraph">
                  <wp:posOffset>17440</wp:posOffset>
                </wp:positionV>
                <wp:extent cx="5156511" cy="5326457"/>
                <wp:effectExtent l="0" t="19050" r="44450" b="26670"/>
                <wp:wrapNone/>
                <wp:docPr id="292" name="Grupo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511" cy="5326457"/>
                          <a:chOff x="0" y="0"/>
                          <a:chExt cx="5156511" cy="5326457"/>
                        </a:xfrm>
                      </wpg:grpSpPr>
                      <wpg:grpSp>
                        <wpg:cNvPr id="262" name="Grupo 262"/>
                        <wpg:cNvGrpSpPr/>
                        <wpg:grpSpPr>
                          <a:xfrm>
                            <a:off x="223284" y="0"/>
                            <a:ext cx="4933227" cy="5326457"/>
                            <a:chOff x="0" y="0"/>
                            <a:chExt cx="4933227" cy="5326457"/>
                          </a:xfrm>
                        </wpg:grpSpPr>
                        <wps:wsp>
                          <wps:cNvPr id="263" name="Oval 179"/>
                          <wps:cNvSpPr/>
                          <wps:spPr>
                            <a:xfrm>
                              <a:off x="435935" y="10632"/>
                              <a:ext cx="776177" cy="80807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Recoger vehículo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Oval 180"/>
                          <wps:cNvSpPr/>
                          <wps:spPr>
                            <a:xfrm>
                              <a:off x="1467293" y="0"/>
                              <a:ext cx="903605" cy="807720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Regresar vehículo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Oval 181"/>
                          <wps:cNvSpPr/>
                          <wps:spPr>
                            <a:xfrm>
                              <a:off x="2636875" y="21265"/>
                              <a:ext cx="1020726" cy="818707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Notificar sobre audiencia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Straight Arrow Connector 182"/>
                          <wps:cNvCnPr/>
                          <wps:spPr>
                            <a:xfrm>
                              <a:off x="1212112" y="404037"/>
                              <a:ext cx="25527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Arrow Connector 183"/>
                          <wps:cNvCnPr/>
                          <wps:spPr>
                            <a:xfrm>
                              <a:off x="2371061" y="414669"/>
                              <a:ext cx="255270" cy="101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Arrow Connector 184"/>
                          <wps:cNvCnPr/>
                          <wps:spPr>
                            <a:xfrm>
                              <a:off x="3646968" y="425302"/>
                              <a:ext cx="255270" cy="101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Oval 185"/>
                          <wps:cNvSpPr/>
                          <wps:spPr>
                            <a:xfrm>
                              <a:off x="3902149" y="31897"/>
                              <a:ext cx="1020445" cy="81851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Coordinar la asistiencia a audiencia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Oval 186"/>
                          <wps:cNvSpPr/>
                          <wps:spPr>
                            <a:xfrm>
                              <a:off x="3432589" y="1116196"/>
                              <a:ext cx="1500018" cy="818515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Notificación de Sentencia  a Servicios Generales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Straight Arrow Connector 187"/>
                          <wps:cNvCnPr/>
                          <wps:spPr>
                            <a:xfrm>
                              <a:off x="4423145" y="850604"/>
                              <a:ext cx="0" cy="2654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Arrow Connector 188"/>
                          <wps:cNvCnPr/>
                          <wps:spPr>
                            <a:xfrm>
                              <a:off x="4423145" y="1935125"/>
                              <a:ext cx="0" cy="2654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Oval 189"/>
                          <wps:cNvSpPr/>
                          <wps:spPr>
                            <a:xfrm>
                              <a:off x="3912782" y="2211572"/>
                              <a:ext cx="1020445" cy="81851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Elaborar Poder cobro ante INS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Straight Arrow Connector 190"/>
                          <wps:cNvCnPr/>
                          <wps:spPr>
                            <a:xfrm flipH="1">
                              <a:off x="3646968" y="2658139"/>
                              <a:ext cx="25518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Oval 191"/>
                          <wps:cNvSpPr/>
                          <wps:spPr>
                            <a:xfrm>
                              <a:off x="2636875" y="2243469"/>
                              <a:ext cx="1020445" cy="81851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Coordinar pago factura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Straight Arrow Connector 192"/>
                          <wps:cNvCnPr/>
                          <wps:spPr>
                            <a:xfrm flipH="1">
                              <a:off x="2371061" y="2658139"/>
                              <a:ext cx="25463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Flowchart: Decision 193"/>
                          <wps:cNvSpPr/>
                          <wps:spPr>
                            <a:xfrm>
                              <a:off x="1063256" y="2243469"/>
                              <a:ext cx="1307642" cy="829148"/>
                            </a:xfrm>
                            <a:prstGeom prst="flowChartDecision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Sentencia Favorable?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Straight Arrow Connector 194"/>
                          <wps:cNvCnPr/>
                          <wps:spPr>
                            <a:xfrm flipH="1">
                              <a:off x="808075" y="2658139"/>
                              <a:ext cx="25463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Arrow Connector 195"/>
                          <wps:cNvCnPr/>
                          <wps:spPr>
                            <a:xfrm flipH="1">
                              <a:off x="1722475" y="3072809"/>
                              <a:ext cx="1" cy="30834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Rectangle 196"/>
                          <wps:cNvSpPr/>
                          <wps:spPr>
                            <a:xfrm>
                              <a:off x="1818168" y="3062176"/>
                              <a:ext cx="329609" cy="307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 197"/>
                          <wps:cNvSpPr/>
                          <wps:spPr>
                            <a:xfrm>
                              <a:off x="808075" y="2307265"/>
                              <a:ext cx="286739" cy="24418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Oval 198"/>
                          <wps:cNvSpPr/>
                          <wps:spPr>
                            <a:xfrm>
                              <a:off x="2806996" y="3444948"/>
                              <a:ext cx="776177" cy="723014"/>
                            </a:xfrm>
                            <a:prstGeom prst="ellipse">
                              <a:avLst/>
                            </a:prstGeom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Fin proceso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Oval 200"/>
                          <wps:cNvSpPr/>
                          <wps:spPr>
                            <a:xfrm>
                              <a:off x="0" y="2328530"/>
                              <a:ext cx="797442" cy="680483"/>
                            </a:xfrm>
                            <a:prstGeom prst="ellipse">
                              <a:avLst/>
                            </a:prstGeom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Fin proceso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lowchart: Decision 201"/>
                          <wps:cNvSpPr/>
                          <wps:spPr>
                            <a:xfrm>
                              <a:off x="1073889" y="3391786"/>
                              <a:ext cx="1307465" cy="828675"/>
                            </a:xfrm>
                            <a:prstGeom prst="flowChartDecision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Apertura expediente?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 202"/>
                          <wps:cNvSpPr/>
                          <wps:spPr>
                            <a:xfrm>
                              <a:off x="2381693" y="3391786"/>
                              <a:ext cx="329565" cy="307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Straight Arrow Connector 203"/>
                          <wps:cNvCnPr/>
                          <wps:spPr>
                            <a:xfrm>
                              <a:off x="2381693" y="3806455"/>
                              <a:ext cx="4038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Rectangle 204"/>
                          <wps:cNvSpPr/>
                          <wps:spPr>
                            <a:xfrm>
                              <a:off x="1265275" y="4221125"/>
                              <a:ext cx="286385" cy="24384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05"/>
                          <wps:cNvSpPr/>
                          <wps:spPr>
                            <a:xfrm>
                              <a:off x="1199751" y="4550281"/>
                              <a:ext cx="992507" cy="776176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159C0" w:rsidRDefault="00473B3E" w:rsidP="0047651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159C0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Reintegrar Pago deducible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Straight Arrow Connector 206"/>
                          <wps:cNvCnPr/>
                          <wps:spPr>
                            <a:xfrm>
                              <a:off x="1722475" y="4221125"/>
                              <a:ext cx="0" cy="30834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0" name="Straight Arrow Connector 177"/>
                        <wps:cNvCnPr/>
                        <wps:spPr>
                          <a:xfrm rot="16200000">
                            <a:off x="457200" y="276446"/>
                            <a:ext cx="0" cy="3181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Flowchart: Off-page Connector 178"/>
                        <wps:cNvSpPr/>
                        <wps:spPr>
                          <a:xfrm>
                            <a:off x="0" y="276447"/>
                            <a:ext cx="297690" cy="297700"/>
                          </a:xfrm>
                          <a:prstGeom prst="flowChartOffpageConnector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B159C0" w:rsidRDefault="00473B3E" w:rsidP="0047651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B159C0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92" o:spid="_x0000_s1221" style="position:absolute;margin-left:40.2pt;margin-top:1.35pt;width:406pt;height:419.4pt;z-index:251664896" coordsize="51565,5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">
                <v:group id="Grupo 262" o:spid="_x0000_s1222" style="position:absolute;left:2232;width:49333;height:53264" coordsize="49332,5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oval id="Oval 179" o:spid="_x0000_s1223" style="position:absolute;left:4359;top:106;width:7762;height:8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Recoger vehículo</w:t>
                          </w:r>
                        </w:p>
                      </w:txbxContent>
                    </v:textbox>
                  </v:oval>
                  <v:shape id="Oval 180" o:spid="_x0000_s1224" type="#_x0000_t13" style="position:absolute;left:14672;width:9036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" adj="11946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Regresar vehículo</w:t>
                          </w:r>
                        </w:p>
                      </w:txbxContent>
                    </v:textbox>
                  </v:shape>
                  <v:oval id="Oval 181" o:spid="_x0000_s1225" style="position:absolute;left:26368;top:212;width:10208;height:8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Notificar sobre audiencia </w:t>
                          </w:r>
                        </w:p>
                      </w:txbxContent>
                    </v:textbox>
                  </v:oval>
                  <v:shape id="Straight Arrow Connector 182" o:spid="_x0000_s1226" type="#_x0000_t32" style="position:absolute;left:12121;top:4040;width:2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" strokecolor="black [3040]">
                    <v:stroke endarrow="open"/>
                  </v:shape>
                  <v:shape id="Straight Arrow Connector 183" o:spid="_x0000_s1227" type="#_x0000_t32" style="position:absolute;left:23710;top:4146;width:2553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" strokecolor="black [3040]">
                    <v:stroke endarrow="open"/>
                  </v:shape>
                  <v:shape id="Straight Arrow Connector 184" o:spid="_x0000_s1228" type="#_x0000_t32" style="position:absolute;left:36469;top:4253;width:2553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" strokecolor="black [3040]">
                    <v:stroke endarrow="open"/>
                  </v:shape>
                  <v:oval id="Oval 185" o:spid="_x0000_s1229" style="position:absolute;left:39021;top:318;width:10204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Coordinar la asistiencia a audiencia </w:t>
                          </w:r>
                        </w:p>
                      </w:txbxContent>
                    </v:textbox>
                  </v:oval>
                  <v:shape id="Oval 186" o:spid="_x0000_s1230" type="#_x0000_t13" style="position:absolute;left:34325;top:11161;width:1500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" adj="15707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Notificación de Sentencia  a Servicios Generales</w:t>
                          </w:r>
                        </w:p>
                      </w:txbxContent>
                    </v:textbox>
                  </v:shape>
                  <v:shape id="Straight Arrow Connector 187" o:spid="_x0000_s1231" type="#_x0000_t32" style="position:absolute;left:44231;top:8506;width:0;height:2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6twgAAANw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" strokecolor="black [3040]">
                    <v:stroke endarrow="open"/>
                  </v:shape>
                  <v:shape id="Straight Arrow Connector 188" o:spid="_x0000_s1232" type="#_x0000_t32" style="position:absolute;left:44231;top:19351;width:0;height:2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" strokecolor="black [3040]">
                    <v:stroke endarrow="open"/>
                  </v:shape>
                  <v:oval id="Oval 189" o:spid="_x0000_s1233" style="position:absolute;left:39127;top:22115;width:10205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Elaborar Poder cobro ante INS  </w:t>
                          </w:r>
                        </w:p>
                      </w:txbxContent>
                    </v:textbox>
                  </v:oval>
                  <v:shape id="Straight Arrow Connector 190" o:spid="_x0000_s1234" type="#_x0000_t32" style="position:absolute;left:36469;top:26581;width:25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" strokecolor="black [3040]">
                    <v:stroke endarrow="open"/>
                  </v:shape>
                  <v:oval id="Oval 191" o:spid="_x0000_s1235" style="position:absolute;left:26368;top:22434;width:10205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Coordinar pago factura   </w:t>
                          </w:r>
                        </w:p>
                      </w:txbxContent>
                    </v:textbox>
                  </v:oval>
                  <v:shape id="Straight Arrow Connector 192" o:spid="_x0000_s1236" type="#_x0000_t32" style="position:absolute;left:23710;top:26581;width:2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" strokecolor="black [3040]">
                    <v:stroke endarrow="open"/>
                  </v:shape>
                  <v:shape id="Flowchart: Decision 193" o:spid="_x0000_s1237" type="#_x0000_t110" style="position:absolute;left:10632;top:22434;width:13076;height:8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Sentencia Favorable?</w:t>
                          </w:r>
                        </w:p>
                      </w:txbxContent>
                    </v:textbox>
                  </v:shape>
                  <v:shape id="Straight Arrow Connector 194" o:spid="_x0000_s1238" type="#_x0000_t32" style="position:absolute;left:8080;top:26581;width:25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" strokecolor="black [3040]">
                    <v:stroke endarrow="open"/>
                  </v:shape>
                  <v:shape id="Straight Arrow Connector 195" o:spid="_x0000_s1239" type="#_x0000_t32" style="position:absolute;left:17224;top:30728;width:0;height:3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" strokecolor="black [3040]">
                    <v:stroke endarrow="open"/>
                  </v:shape>
                  <v:rect id="Rectangle 196" o:spid="_x0000_s1240" style="position:absolute;left:18181;top:30621;width:3296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" fillcolor="white [3212]" strokecolor="white [3212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97" o:spid="_x0000_s1241" style="position:absolute;left:8080;top:23072;width:2868;height:2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" fillcolor="white [3201]" strokecolor="white [3212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Si</w:t>
                          </w:r>
                        </w:p>
                      </w:txbxContent>
                    </v:textbox>
                  </v:rect>
                  <v:oval id="Oval 198" o:spid="_x0000_s1242" style="position:absolute;left:28069;top:34449;width:7762;height:7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" fillcolor="white [3201]" stroked="f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Fin proceso</w:t>
                          </w:r>
                        </w:p>
                      </w:txbxContent>
                    </v:textbox>
                  </v:oval>
                  <v:oval id="Oval 200" o:spid="_x0000_s1243" style="position:absolute;top:23285;width:7974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" fillcolor="white [3201]" stroked="f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Fin proceso   </w:t>
                          </w:r>
                        </w:p>
                      </w:txbxContent>
                    </v:textbox>
                  </v:oval>
                  <v:shape id="Flowchart: Decision 201" o:spid="_x0000_s1244" type="#_x0000_t110" style="position:absolute;left:10738;top:33917;width:13075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Apertura expediente?</w:t>
                          </w:r>
                        </w:p>
                      </w:txbxContent>
                    </v:textbox>
                  </v:shape>
                  <v:rect id="Rectangle 202" o:spid="_x0000_s1245" style="position:absolute;left:23816;top:33917;width:3296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" fillcolor="white [3212]" strokecolor="white [3212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No</w:t>
                          </w:r>
                        </w:p>
                      </w:txbxContent>
                    </v:textbox>
                  </v:rect>
                  <v:shape id="Straight Arrow Connector 203" o:spid="_x0000_s1246" type="#_x0000_t32" style="position:absolute;left:23816;top:38064;width:4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" strokecolor="black [3040]">
                    <v:stroke endarrow="open"/>
                  </v:shape>
                  <v:rect id="Rectangle 204" o:spid="_x0000_s1247" style="position:absolute;left:12652;top:42211;width:2864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" fillcolor="white [3201]" strokecolor="white [3212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Si</w:t>
                          </w:r>
                        </w:p>
                      </w:txbxContent>
                    </v:textbox>
                  </v:rect>
                  <v:oval id="Oval 205" o:spid="_x0000_s1248" style="position:absolute;left:11997;top:45502;width:9925;height:7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" fillcolor="white [3201]" strokecolor="black [3213]" strokeweight=".25pt">
                    <v:textbox>
                      <w:txbxContent>
                        <w:p w:rsidR="00473B3E" w:rsidRPr="00B159C0" w:rsidRDefault="00473B3E" w:rsidP="0047651B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159C0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Reintegrar Pago deducible</w:t>
                          </w:r>
                        </w:p>
                      </w:txbxContent>
                    </v:textbox>
                  </v:oval>
                  <v:shape id="Straight Arrow Connector 206" o:spid="_x0000_s1249" type="#_x0000_t32" style="position:absolute;left:17224;top:42211;width:0;height:3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<v:stroke endarrow="open"/>
                  </v:shape>
                </v:group>
                <v:shape id="Straight Arrow Connector 177" o:spid="_x0000_s1250" type="#_x0000_t32" style="position:absolute;left:4572;top:2764;width:0;height:318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" strokecolor="black [3040]">
                  <v:stroke endarrow="open"/>
                </v:shape>
                <v:shape id="Flowchart: Off-page Connector 178" o:spid="_x0000_s1251" type="#_x0000_t177" style="position:absolute;top:2764;width:2976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B159C0" w:rsidRDefault="00473B3E" w:rsidP="0047651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B159C0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0063" w:rsidRDefault="00430063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7651B" w:rsidRDefault="0047651B">
      <w:pPr>
        <w:rPr>
          <w:rFonts w:ascii="Tahoma" w:hAnsi="Tahoma" w:cs="Tahoma"/>
          <w:b/>
          <w:sz w:val="24"/>
          <w:szCs w:val="24"/>
        </w:rPr>
      </w:pPr>
    </w:p>
    <w:p w:rsidR="00430063" w:rsidRDefault="00430063">
      <w:pPr>
        <w:rPr>
          <w:rFonts w:ascii="Tahoma" w:hAnsi="Tahoma" w:cs="Tahoma"/>
          <w:b/>
          <w:sz w:val="24"/>
          <w:szCs w:val="24"/>
        </w:rPr>
      </w:pPr>
    </w:p>
    <w:p w:rsidR="00430063" w:rsidRDefault="0043006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3B5EA3" w:rsidRDefault="003B5EA3">
      <w:pPr>
        <w:rPr>
          <w:rFonts w:ascii="Tahoma" w:hAnsi="Tahoma" w:cs="Tahoma"/>
          <w:b/>
          <w:sz w:val="24"/>
          <w:szCs w:val="24"/>
        </w:rPr>
      </w:pPr>
      <w:r w:rsidRPr="0065628E">
        <w:rPr>
          <w:rFonts w:ascii="Tahoma" w:hAnsi="Tahoma" w:cs="Tahoma"/>
          <w:b/>
          <w:sz w:val="24"/>
          <w:szCs w:val="24"/>
        </w:rPr>
        <w:lastRenderedPageBreak/>
        <w:t>13 Exoneración, Inscripción y Aseguramiento cuando se adquiere vehículo nuevo</w:t>
      </w:r>
    </w:p>
    <w:p w:rsidR="002A6E07" w:rsidRDefault="002A6E07">
      <w:pPr>
        <w:rPr>
          <w:rFonts w:ascii="Tahoma" w:hAnsi="Tahoma" w:cs="Tahoma"/>
          <w:b/>
          <w:sz w:val="24"/>
          <w:szCs w:val="24"/>
        </w:rPr>
      </w:pPr>
      <w:r w:rsidRPr="0065628E">
        <w:rPr>
          <w:rFonts w:ascii="Tahoma" w:hAnsi="Tahoma" w:cs="Tahoma"/>
          <w:b/>
          <w:sz w:val="24"/>
          <w:szCs w:val="24"/>
        </w:rPr>
        <w:t>14 Trámite de marchamos anuales</w:t>
      </w:r>
    </w:p>
    <w:p w:rsidR="002A6E07" w:rsidRDefault="00B3280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2668772</wp:posOffset>
                </wp:positionH>
                <wp:positionV relativeFrom="paragraph">
                  <wp:posOffset>29151</wp:posOffset>
                </wp:positionV>
                <wp:extent cx="3232233" cy="6910984"/>
                <wp:effectExtent l="0" t="19050" r="25400" b="23495"/>
                <wp:wrapNone/>
                <wp:docPr id="307" name="Grupo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33" cy="6910984"/>
                          <a:chOff x="0" y="0"/>
                          <a:chExt cx="3232233" cy="6910984"/>
                        </a:xfrm>
                      </wpg:grpSpPr>
                      <wpg:grpSp>
                        <wpg:cNvPr id="241" name="Grupo 241"/>
                        <wpg:cNvGrpSpPr/>
                        <wpg:grpSpPr>
                          <a:xfrm>
                            <a:off x="0" y="0"/>
                            <a:ext cx="2983363" cy="6910984"/>
                            <a:chOff x="0" y="0"/>
                            <a:chExt cx="2983363" cy="6910984"/>
                          </a:xfrm>
                        </wpg:grpSpPr>
                        <wps:wsp>
                          <wps:cNvPr id="218" name="Oval 218"/>
                          <wps:cNvSpPr/>
                          <wps:spPr>
                            <a:xfrm>
                              <a:off x="0" y="23751"/>
                              <a:ext cx="1083945" cy="92456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2A6E0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Elaborar borrador exoneración marchamos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Straight Arrow Connector 219"/>
                          <wps:cNvCnPr/>
                          <wps:spPr>
                            <a:xfrm>
                              <a:off x="2066307" y="770777"/>
                              <a:ext cx="0" cy="3295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Arrow Connector 221"/>
                          <wps:cNvCnPr/>
                          <wps:spPr>
                            <a:xfrm>
                              <a:off x="1080655" y="463138"/>
                              <a:ext cx="43593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Oval 222"/>
                          <wps:cNvSpPr/>
                          <wps:spPr>
                            <a:xfrm>
                              <a:off x="1507999" y="0"/>
                              <a:ext cx="1475364" cy="924560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2A6E0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Carta  exoneración marchamos a Dirección Administrativa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Straight Arrow Connector 223"/>
                          <wps:cNvCnPr/>
                          <wps:spPr>
                            <a:xfrm rot="5400000">
                              <a:off x="1378026" y="1267955"/>
                              <a:ext cx="0" cy="3295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Oval 224"/>
                          <wps:cNvSpPr/>
                          <wps:spPr>
                            <a:xfrm>
                              <a:off x="1615044" y="1103286"/>
                              <a:ext cx="903767" cy="733647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2A6E0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>Firmar y devolver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Oval 225"/>
                          <wps:cNvSpPr/>
                          <wps:spPr>
                            <a:xfrm>
                              <a:off x="118817" y="1115261"/>
                              <a:ext cx="1034355" cy="73342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2A6E0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Hacer carta autorización de trámite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Straight Arrow Connector 226"/>
                          <wps:cNvCnPr/>
                          <wps:spPr>
                            <a:xfrm>
                              <a:off x="668248" y="1831340"/>
                              <a:ext cx="0" cy="3295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Oval 227"/>
                          <wps:cNvSpPr/>
                          <wps:spPr>
                            <a:xfrm>
                              <a:off x="118817" y="1945640"/>
                              <a:ext cx="1254009" cy="890736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2A6E0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Cartas a Excención Ministerio de Hacienda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Straight Arrow Connector 228"/>
                          <wps:cNvCnPr/>
                          <wps:spPr>
                            <a:xfrm rot="16200000">
                              <a:off x="1537631" y="2238058"/>
                              <a:ext cx="0" cy="3295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Arrow Connector 229"/>
                          <wps:cNvCnPr/>
                          <wps:spPr>
                            <a:xfrm rot="16200000" flipH="1">
                              <a:off x="2021117" y="3075397"/>
                              <a:ext cx="40403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Straight Arrow Connector 230"/>
                          <wps:cNvCnPr/>
                          <wps:spPr>
                            <a:xfrm>
                              <a:off x="700613" y="5157089"/>
                              <a:ext cx="0" cy="60363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Oval 231"/>
                          <wps:cNvSpPr/>
                          <wps:spPr>
                            <a:xfrm>
                              <a:off x="1679416" y="1945777"/>
                              <a:ext cx="1104167" cy="92749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707E8F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Entregar documentos exoneración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Oval 232"/>
                          <wps:cNvSpPr/>
                          <wps:spPr>
                            <a:xfrm>
                              <a:off x="1903290" y="5797004"/>
                              <a:ext cx="999460" cy="1010093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707E8F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Tramitar marchamos con exoneración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Oval 233"/>
                          <wps:cNvSpPr/>
                          <wps:spPr>
                            <a:xfrm>
                              <a:off x="373287" y="5752036"/>
                              <a:ext cx="1169582" cy="1158948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B3E" w:rsidRPr="00B32809" w:rsidRDefault="00473B3E" w:rsidP="00707E8F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B3280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Elaborar carta autorización trámite aseguramiento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3" name="Flowchart: Decision 201"/>
                        <wps:cNvSpPr/>
                        <wps:spPr>
                          <a:xfrm>
                            <a:off x="1594884" y="3274828"/>
                            <a:ext cx="1307386" cy="828663"/>
                          </a:xfrm>
                          <a:prstGeom prst="flowChartDecision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B32809" w:rsidRDefault="00473B3E" w:rsidP="0080188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B32809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Pendiente pago multas?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02"/>
                        <wps:cNvSpPr/>
                        <wps:spPr>
                          <a:xfrm>
                            <a:off x="2902688" y="3274828"/>
                            <a:ext cx="329545" cy="3079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B32809" w:rsidRDefault="00473B3E" w:rsidP="0080188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B32809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Straight Arrow Connector 203"/>
                        <wps:cNvCnPr/>
                        <wps:spPr>
                          <a:xfrm rot="5400000">
                            <a:off x="1015409" y="5523615"/>
                            <a:ext cx="4038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Rectangle 204"/>
                        <wps:cNvSpPr/>
                        <wps:spPr>
                          <a:xfrm>
                            <a:off x="1786270" y="4104167"/>
                            <a:ext cx="286368" cy="24383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B32809" w:rsidRDefault="00473B3E" w:rsidP="0080188C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B32809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s-ES_tradnl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Straight Arrow Connector 206"/>
                        <wps:cNvCnPr/>
                        <wps:spPr>
                          <a:xfrm>
                            <a:off x="2243470" y="4104167"/>
                            <a:ext cx="0" cy="3083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Conector recto 304"/>
                        <wps:cNvCnPr/>
                        <wps:spPr>
                          <a:xfrm>
                            <a:off x="1212112" y="5326912"/>
                            <a:ext cx="19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Conector recto 305"/>
                        <wps:cNvCnPr/>
                        <wps:spPr>
                          <a:xfrm>
                            <a:off x="2902688" y="3721395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Conector recto 306"/>
                        <wps:cNvCnPr/>
                        <wps:spPr>
                          <a:xfrm>
                            <a:off x="3115340" y="3721395"/>
                            <a:ext cx="0" cy="16055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07" o:spid="_x0000_s1252" style="position:absolute;margin-left:210.15pt;margin-top:2.3pt;width:254.5pt;height:544.15pt;z-index:251668992" coordsize="32322,6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">
                <v:group id="Grupo 241" o:spid="_x0000_s1253" style="position:absolute;width:29833;height:69109" coordsize="29833,6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oval id="Oval 218" o:spid="_x0000_s1254" style="position:absolute;top:237;width:10839;height:9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" fillcolor="white [3201]" strokecolor="black [3213]" strokeweight=".25pt">
                    <v:textbox>
                      <w:txbxContent>
                        <w:p w:rsidR="00473B3E" w:rsidRPr="00B32809" w:rsidRDefault="00473B3E" w:rsidP="002A6E07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Elaborar borrador exoneración marchamos</w:t>
                          </w:r>
                        </w:p>
                      </w:txbxContent>
                    </v:textbox>
                  </v:oval>
                  <v:shape id="Straight Arrow Connector 219" o:spid="_x0000_s1255" type="#_x0000_t32" style="position:absolute;left:20663;top:7707;width:0;height:3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QcL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oxl8z4QjIJcfAAAA//8DAFBLAQItABQABgAIAAAAIQDb4fbL7gAAAIUBAAATAAAAAAAAAAAAAAAA&#10;AAAAAABbQ29udGVudF9UeXBlc10ueG1sUEsBAi0AFAAGAAgAAAAhAFr0LFu/AAAAFQEAAAsAAAAA&#10;AAAAAAAAAAAAHwEAAF9yZWxzLy5yZWxzUEsBAi0AFAAGAAgAAAAhADnhBwvBAAAA3AAAAA8AAAAA&#10;AAAAAAAAAAAABwIAAGRycy9kb3ducmV2LnhtbFBLBQYAAAAAAwADALcAAAD1AgAAAAA=&#10;" strokecolor="black [3040]">
                    <v:stroke endarrow="open"/>
                  </v:shape>
                  <v:shape id="Straight Arrow Connector 221" o:spid="_x0000_s1256" type="#_x0000_t32" style="position:absolute;left:10806;top:4631;width:43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" strokecolor="black [3040]">
                    <v:stroke endarrow="open"/>
                  </v:shape>
                  <v:shape id="Oval 222" o:spid="_x0000_s1257" type="#_x0000_t13" style="position:absolute;left:15079;width:14754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" adj="14832" fillcolor="white [3201]" strokecolor="black [3213]" strokeweight=".25pt">
                    <v:textbox>
                      <w:txbxContent>
                        <w:p w:rsidR="00473B3E" w:rsidRPr="00B32809" w:rsidRDefault="00473B3E" w:rsidP="002A6E07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Carta  exoneración marchamos a Dirección Administrativa</w:t>
                          </w:r>
                        </w:p>
                      </w:txbxContent>
                    </v:textbox>
                  </v:shape>
                  <v:shape id="Straight Arrow Connector 223" o:spid="_x0000_s1258" type="#_x0000_t32" style="position:absolute;left:13780;top:12679;width:0;height:329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" strokecolor="black [3040]">
                    <v:stroke endarrow="open"/>
                  </v:shape>
                  <v:oval id="_x0000_s1259" style="position:absolute;left:16150;top:11032;width:9038;height:7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32809" w:rsidRDefault="00473B3E" w:rsidP="002A6E07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>Firmar y devolver</w:t>
                          </w:r>
                        </w:p>
                      </w:txbxContent>
                    </v:textbox>
                  </v:oval>
                  <v:oval id="_x0000_s1260" style="position:absolute;left:1188;top:11152;width:1034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32809" w:rsidRDefault="00473B3E" w:rsidP="002A6E07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Hacer carta autorización de trámite </w:t>
                          </w:r>
                        </w:p>
                      </w:txbxContent>
                    </v:textbox>
                  </v:oval>
                  <v:shape id="Straight Arrow Connector 226" o:spid="_x0000_s1261" type="#_x0000_t32" style="position:absolute;left:6682;top:18313;width:0;height:3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" strokecolor="black [3040]">
                    <v:stroke endarrow="open"/>
                  </v:shape>
                  <v:shape id="Oval 227" o:spid="_x0000_s1262" type="#_x0000_t13" style="position:absolute;left:1188;top:19456;width:12540;height:8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" adj="13929" fillcolor="white [3201]" strokecolor="black [3213]" strokeweight=".25pt">
                    <v:textbox>
                      <w:txbxContent>
                        <w:p w:rsidR="00473B3E" w:rsidRPr="00B32809" w:rsidRDefault="00473B3E" w:rsidP="002A6E07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Cartas a Excención Ministerio de Hacienda  </w:t>
                          </w:r>
                        </w:p>
                      </w:txbxContent>
                    </v:textbox>
                  </v:shape>
                  <v:shape id="Straight Arrow Connector 228" o:spid="_x0000_s1263" type="#_x0000_t32" style="position:absolute;left:15376;top:22380;width:0;height:329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" strokecolor="black [3040]">
                    <v:stroke endarrow="open"/>
                  </v:shape>
                  <v:shape id="Straight Arrow Connector 229" o:spid="_x0000_s1264" type="#_x0000_t32" style="position:absolute;left:20210;top:30754;width:4041;height: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" strokecolor="black [3040]">
                    <v:stroke endarrow="open"/>
                  </v:shape>
                  <v:shape id="Straight Arrow Connector 230" o:spid="_x0000_s1265" type="#_x0000_t32" style="position:absolute;left:7006;top:51570;width:0;height:60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L2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WMJ2F+&#10;OBOOgFx9AQAA//8DAFBLAQItABQABgAIAAAAIQDb4fbL7gAAAIUBAAATAAAAAAAAAAAAAAAAAAAA&#10;AABbQ29udGVudF9UeXBlc10ueG1sUEsBAi0AFAAGAAgAAAAhAFr0LFu/AAAAFQEAAAsAAAAAAAAA&#10;AAAAAAAAHwEAAF9yZWxzLy5yZWxzUEsBAi0AFAAGAAgAAAAhAONu8va+AAAA3AAAAA8AAAAAAAAA&#10;AAAAAAAABwIAAGRycy9kb3ducmV2LnhtbFBLBQYAAAAAAwADALcAAADyAgAAAAA=&#10;" strokecolor="black [3040]">
                    <v:stroke endarrow="open"/>
                  </v:shape>
                  <v:oval id="Oval 231" o:spid="_x0000_s1266" style="position:absolute;left:16794;top:19457;width:11041;height:9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32809" w:rsidRDefault="00473B3E" w:rsidP="00707E8F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Entregar documentos exoneración  </w:t>
                          </w:r>
                        </w:p>
                      </w:txbxContent>
                    </v:textbox>
                  </v:oval>
                  <v:oval id="Oval 232" o:spid="_x0000_s1267" style="position:absolute;left:19032;top:57970;width:9995;height:10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32809" w:rsidRDefault="00473B3E" w:rsidP="00707E8F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Tramitar marchamos con exoneración   </w:t>
                          </w:r>
                        </w:p>
                      </w:txbxContent>
                    </v:textbox>
                  </v:oval>
                  <v:oval id="Oval 233" o:spid="_x0000_s1268" style="position:absolute;left:3732;top:57520;width:11696;height:1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" fillcolor="white [3201]" strokecolor="black [3213]" strokeweight=".25pt">
                    <v:textbox>
                      <w:txbxContent>
                        <w:p w:rsidR="00473B3E" w:rsidRPr="00B32809" w:rsidRDefault="00473B3E" w:rsidP="00707E8F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32809">
                            <w:rPr>
                              <w:rFonts w:ascii="Tahoma" w:hAnsi="Tahoma" w:cs="Tahoma"/>
                              <w:sz w:val="14"/>
                              <w:szCs w:val="14"/>
                              <w:lang w:val="es-ES_tradnl"/>
                            </w:rPr>
                            <w:t xml:space="preserve">Elaborar carta autorización trámite aseguramiento   </w:t>
                          </w:r>
                        </w:p>
                      </w:txbxContent>
                    </v:textbox>
                  </v:oval>
                </v:group>
                <v:shape id="Flowchart: Decision 201" o:spid="_x0000_s1269" type="#_x0000_t110" style="position:absolute;left:15948;top:32748;width:13074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" fillcolor="white [3201]" strokecolor="black [3213]" strokeweight=".25pt">
                  <v:textbox>
                    <w:txbxContent>
                      <w:p w:rsidR="00473B3E" w:rsidRPr="00B32809" w:rsidRDefault="00473B3E" w:rsidP="0080188C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B32809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Pendiente pago multas?</w:t>
                        </w:r>
                      </w:p>
                    </w:txbxContent>
                  </v:textbox>
                </v:shape>
                <v:rect id="Rectangle 202" o:spid="_x0000_s1270" style="position:absolute;left:29026;top:32748;width:3296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" fillcolor="white [3212]" strokecolor="white [3212]" strokeweight=".25pt">
                  <v:textbox>
                    <w:txbxContent>
                      <w:p w:rsidR="00473B3E" w:rsidRPr="00B32809" w:rsidRDefault="00473B3E" w:rsidP="0080188C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B32809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rect>
                <v:shape id="Straight Arrow Connector 203" o:spid="_x0000_s1271" type="#_x0000_t32" style="position:absolute;left:10153;top:55236;width:40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" strokecolor="black [3040]">
                  <v:stroke endarrow="open"/>
                </v:shape>
                <v:rect id="Rectangle 204" o:spid="_x0000_s1272" style="position:absolute;left:17862;top:41041;width:2864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" fillcolor="white [3201]" strokecolor="white [3212]" strokeweight=".25pt">
                  <v:textbox>
                    <w:txbxContent>
                      <w:p w:rsidR="00473B3E" w:rsidRPr="00B32809" w:rsidRDefault="00473B3E" w:rsidP="0080188C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</w:pPr>
                        <w:r w:rsidRPr="00B32809">
                          <w:rPr>
                            <w:rFonts w:ascii="Tahoma" w:hAnsi="Tahoma" w:cs="Tahoma"/>
                            <w:sz w:val="14"/>
                            <w:szCs w:val="14"/>
                            <w:lang w:val="es-ES_tradnl"/>
                          </w:rPr>
                          <w:t>Si</w:t>
                        </w:r>
                      </w:p>
                    </w:txbxContent>
                  </v:textbox>
                </v:rect>
                <v:shape id="Straight Arrow Connector 206" o:spid="_x0000_s1273" type="#_x0000_t32" style="position:absolute;left:22434;top:41041;width:0;height:30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W4wgAAANw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" strokecolor="black [3040]">
                  <v:stroke endarrow="open"/>
                </v:shape>
                <v:line id="Conector recto 304" o:spid="_x0000_s1274" style="position:absolute;visibility:visible;mso-wrap-style:square" from="12121,53269" to="31201,5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" strokecolor="black [3040]"/>
                <v:line id="Conector recto 305" o:spid="_x0000_s1275" style="position:absolute;visibility:visible;mso-wrap-style:square" from="29026,37213" to="31186,3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  <v:line id="Conector recto 306" o:spid="_x0000_s1276" style="position:absolute;visibility:visible;mso-wrap-style:square" from="31153,37213" to="31153,5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</v:group>
            </w:pict>
          </mc:Fallback>
        </mc:AlternateContent>
      </w:r>
      <w:r w:rsidR="00470781"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69B91DC5" wp14:editId="7DB7EFAC">
                <wp:simplePos x="0" y="0"/>
                <wp:positionH relativeFrom="column">
                  <wp:posOffset>249382</wp:posOffset>
                </wp:positionH>
                <wp:positionV relativeFrom="paragraph">
                  <wp:posOffset>106358</wp:posOffset>
                </wp:positionV>
                <wp:extent cx="1107695" cy="6929529"/>
                <wp:effectExtent l="0" t="19050" r="16510" b="2413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695" cy="6929529"/>
                          <a:chOff x="0" y="0"/>
                          <a:chExt cx="1107695" cy="6929529"/>
                        </a:xfrm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0" y="0"/>
                            <a:ext cx="1084521" cy="925032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3B5EA3" w:rsidRDefault="00473B3E" w:rsidP="003B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3B5EA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>ocumención a</w:t>
                              </w:r>
                              <w:r w:rsidRPr="003B5EA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>R</w:t>
                              </w:r>
                              <w:r w:rsidRPr="003B5EA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egistro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traight Arrow Connector 208"/>
                        <wps:cNvCnPr/>
                        <wps:spPr>
                          <a:xfrm>
                            <a:off x="570015" y="926276"/>
                            <a:ext cx="0" cy="3296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Oval 209"/>
                        <wps:cNvSpPr/>
                        <wps:spPr>
                          <a:xfrm>
                            <a:off x="23750" y="1235034"/>
                            <a:ext cx="1083945" cy="92456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3B5EA3" w:rsidRDefault="00473B3E" w:rsidP="003B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Inscripción vehícular </w:t>
                              </w:r>
                              <w:r w:rsidRPr="003B5EA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23750" y="2481943"/>
                            <a:ext cx="1083945" cy="92456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3B5EA3" w:rsidRDefault="00473B3E" w:rsidP="003B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Asegurar vehículo  en elINS </w:t>
                              </w:r>
                              <w:r w:rsidRPr="003B5EA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Straight Arrow Connector 211"/>
                        <wps:cNvCnPr/>
                        <wps:spPr>
                          <a:xfrm>
                            <a:off x="558140" y="2161309"/>
                            <a:ext cx="0" cy="329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/>
                        <wps:spPr>
                          <a:xfrm>
                            <a:off x="558140" y="3408219"/>
                            <a:ext cx="0" cy="329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Oval 213"/>
                        <wps:cNvSpPr/>
                        <wps:spPr>
                          <a:xfrm>
                            <a:off x="11875" y="3740728"/>
                            <a:ext cx="1083945" cy="92456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3B5EA3" w:rsidRDefault="00473B3E" w:rsidP="003B5E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>Hacer Carta tramites de certificación rápida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154379" y="4999512"/>
                            <a:ext cx="808075" cy="691116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3B5EA3" w:rsidRDefault="00473B3E" w:rsidP="002A6E0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Obtener Placa matálica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traight Arrow Connector 215"/>
                        <wps:cNvCnPr/>
                        <wps:spPr>
                          <a:xfrm>
                            <a:off x="558140" y="4655128"/>
                            <a:ext cx="0" cy="329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Oval 216"/>
                        <wps:cNvSpPr/>
                        <wps:spPr>
                          <a:xfrm>
                            <a:off x="0" y="6068291"/>
                            <a:ext cx="1094577" cy="861238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B3E" w:rsidRPr="003B5EA3" w:rsidRDefault="00473B3E" w:rsidP="002A6E0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_tradnl"/>
                                </w:rPr>
                                <w:t xml:space="preserve">Actualizar ante INS # placa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Arrow Connector 217"/>
                        <wps:cNvCnPr/>
                        <wps:spPr>
                          <a:xfrm>
                            <a:off x="546265" y="5712032"/>
                            <a:ext cx="0" cy="329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91DC5" id="Grupo 240" o:spid="_x0000_s1277" style="position:absolute;margin-left:19.65pt;margin-top:8.35pt;width:87.2pt;height:545.65pt;z-index:251568128" coordsize="11076,6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">
                <v:shape id="Oval 207" o:spid="_x0000_s1278" type="#_x0000_t13" style="position:absolute;width:10845;height:9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" adj="12388" fillcolor="white [3201]" strokecolor="black [3213]" strokeweight=".25pt">
                  <v:textbox>
                    <w:txbxContent>
                      <w:p w:rsidR="00473B3E" w:rsidRPr="003B5EA3" w:rsidRDefault="00473B3E" w:rsidP="003B5EA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 w:rsidRPr="003B5EA3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>D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>ocumención a</w:t>
                        </w:r>
                        <w:r w:rsidRPr="003B5EA3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>R</w:t>
                        </w:r>
                        <w:r w:rsidRPr="003B5EA3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egistro </w:t>
                        </w:r>
                      </w:p>
                    </w:txbxContent>
                  </v:textbox>
                </v:shape>
                <v:shape id="Straight Arrow Connector 208" o:spid="_x0000_s1279" type="#_x0000_t32" style="position:absolute;left:5700;top:9262;width:0;height:3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" strokecolor="black [3040]">
                  <v:stroke endarrow="open"/>
                </v:shape>
                <v:oval id="Oval 209" o:spid="_x0000_s1280" style="position:absolute;left:237;top:12350;width:10839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3B5EA3" w:rsidRDefault="00473B3E" w:rsidP="003B5EA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Inscripción vehícular </w:t>
                        </w:r>
                        <w:r w:rsidRPr="003B5EA3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210" o:spid="_x0000_s1281" style="position:absolute;left:237;top:24819;width:10839;height:9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" fillcolor="white [3201]" strokecolor="black [3213]" strokeweight=".25pt">
                  <v:textbox>
                    <w:txbxContent>
                      <w:p w:rsidR="00473B3E" w:rsidRPr="003B5EA3" w:rsidRDefault="00473B3E" w:rsidP="003B5EA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Asegurar vehículo  en elINS </w:t>
                        </w:r>
                        <w:r w:rsidRPr="003B5EA3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Straight Arrow Connector 211" o:spid="_x0000_s1282" type="#_x0000_t32" style="position:absolute;left:5581;top:21613;width:0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" strokecolor="black [3040]">
                  <v:stroke endarrow="open"/>
                </v:shape>
                <v:shape id="Straight Arrow Connector 212" o:spid="_x0000_s1283" type="#_x0000_t32" style="position:absolute;left:5581;top:34082;width:0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" strokecolor="black [3040]">
                  <v:stroke endarrow="open"/>
                </v:shape>
                <v:oval id="Oval 213" o:spid="_x0000_s1284" style="position:absolute;left:118;top:37407;width:10840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3B5EA3" w:rsidRDefault="00473B3E" w:rsidP="003B5EA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>Hacer Carta tramites de certificación rápida</w:t>
                        </w:r>
                      </w:p>
                    </w:txbxContent>
                  </v:textbox>
                </v:oval>
                <v:oval id="Oval 214" o:spid="_x0000_s1285" style="position:absolute;left:1543;top:49995;width:8081;height:6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3B5EA3" w:rsidRDefault="00473B3E" w:rsidP="002A6E0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Obtener Placa matálica </w:t>
                        </w:r>
                      </w:p>
                    </w:txbxContent>
                  </v:textbox>
                </v:oval>
                <v:shape id="Straight Arrow Connector 215" o:spid="_x0000_s1286" type="#_x0000_t32" style="position:absolute;left:5581;top:46551;width:0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" strokecolor="black [3040]">
                  <v:stroke endarrow="open"/>
                </v:shape>
                <v:oval id="Oval 216" o:spid="_x0000_s1287" style="position:absolute;top:60682;width:10945;height: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" fillcolor="white [3201]" strokecolor="black [3213]" strokeweight=".25pt">
                  <v:textbox>
                    <w:txbxContent>
                      <w:p w:rsidR="00473B3E" w:rsidRPr="003B5EA3" w:rsidRDefault="00473B3E" w:rsidP="002A6E0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_tradnl"/>
                          </w:rPr>
                          <w:t xml:space="preserve">Actualizar ante INS # placa </w:t>
                        </w:r>
                      </w:p>
                    </w:txbxContent>
                  </v:textbox>
                </v:oval>
                <v:shape id="Straight Arrow Connector 217" o:spid="_x0000_s1288" type="#_x0000_t32" style="position:absolute;left:5462;top:57120;width:0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biwgAAANw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" strokecolor="black [3040]">
                  <v:stroke endarrow="open"/>
                </v:shape>
              </v:group>
            </w:pict>
          </mc:Fallback>
        </mc:AlternateContent>
      </w:r>
    </w:p>
    <w:p w:rsidR="00CA3787" w:rsidRDefault="002F2132">
      <w:pPr>
        <w:rPr>
          <w:rFonts w:ascii="Tahoma" w:hAnsi="Tahoma" w:cs="Tahoma"/>
          <w:b/>
          <w:sz w:val="24"/>
          <w:szCs w:val="24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327CA0" wp14:editId="3DE3E79B">
                <wp:simplePos x="0" y="0"/>
                <wp:positionH relativeFrom="column">
                  <wp:posOffset>4428120</wp:posOffset>
                </wp:positionH>
                <wp:positionV relativeFrom="paragraph">
                  <wp:posOffset>6022931</wp:posOffset>
                </wp:positionV>
                <wp:extent cx="0" cy="329552"/>
                <wp:effectExtent l="0" t="0" r="0" b="0"/>
                <wp:wrapNone/>
                <wp:docPr id="302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295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69808" id="Straight Arrow Connector 228" o:spid="_x0000_s1026" type="#_x0000_t32" style="position:absolute;margin-left:348.65pt;margin-top:474.25pt;width:0;height:25.95pt;rotation:-9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B844E1" w:rsidRPr="00B844E1"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390B35" wp14:editId="066FF1A9">
                <wp:simplePos x="0" y="0"/>
                <wp:positionH relativeFrom="column">
                  <wp:posOffset>3009014</wp:posOffset>
                </wp:positionH>
                <wp:positionV relativeFrom="paragraph">
                  <wp:posOffset>4192373</wp:posOffset>
                </wp:positionV>
                <wp:extent cx="1033780" cy="808562"/>
                <wp:effectExtent l="0" t="0" r="13970" b="10795"/>
                <wp:wrapNone/>
                <wp:docPr id="301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808562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3E" w:rsidRPr="003B5EA3" w:rsidRDefault="00473B3E" w:rsidP="00B84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Coordinar pago del respectivo Operador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90B35" id="Oval 225" o:spid="_x0000_s1289" style="position:absolute;margin-left:236.95pt;margin-top:330.1pt;width:81.4pt;height:63.6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" fillcolor="white [3201]" strokecolor="black [3213]" strokeweight=".25pt">
                <v:textbox>
                  <w:txbxContent>
                    <w:p w:rsidR="00473B3E" w:rsidRPr="003B5EA3" w:rsidRDefault="00473B3E" w:rsidP="00B844E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 xml:space="preserve">Coordinar pago del respectivo Operador </w:t>
                      </w:r>
                    </w:p>
                  </w:txbxContent>
                </v:textbox>
              </v:oval>
            </w:pict>
          </mc:Fallback>
        </mc:AlternateContent>
      </w:r>
      <w:r w:rsidR="00B844E1" w:rsidRPr="00B844E1"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96882F" wp14:editId="1CF337DC">
                <wp:simplePos x="0" y="0"/>
                <wp:positionH relativeFrom="column">
                  <wp:posOffset>4472083</wp:posOffset>
                </wp:positionH>
                <wp:positionV relativeFrom="paragraph">
                  <wp:posOffset>4257040</wp:posOffset>
                </wp:positionV>
                <wp:extent cx="954659" cy="733425"/>
                <wp:effectExtent l="0" t="0" r="17145" b="28575"/>
                <wp:wrapNone/>
                <wp:docPr id="300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59" cy="7334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3E" w:rsidRPr="003B5EA3" w:rsidRDefault="00473B3E" w:rsidP="00B84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_tradnl"/>
                              </w:rPr>
                              <w:t>Solicitar pendientes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96882F" id="Oval 224" o:spid="_x0000_s1290" style="position:absolute;margin-left:352.15pt;margin-top:335.2pt;width:75.15pt;height:57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" fillcolor="white [3201]" strokecolor="black [3213]" strokeweight=".25pt">
                <v:textbox>
                  <w:txbxContent>
                    <w:p w:rsidR="00473B3E" w:rsidRPr="003B5EA3" w:rsidRDefault="00473B3E" w:rsidP="00B844E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_tradnl"/>
                        </w:rPr>
                        <w:t>Solicitar pendientes</w:t>
                      </w:r>
                    </w:p>
                  </w:txbxContent>
                </v:textbox>
              </v:oval>
            </w:pict>
          </mc:Fallback>
        </mc:AlternateContent>
      </w:r>
      <w:r w:rsidR="00B844E1" w:rsidRPr="00B844E1">
        <w:rPr>
          <w:rFonts w:ascii="Tahoma" w:hAnsi="Tahoma" w:cs="Tahoma"/>
          <w:b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2C305" wp14:editId="19F07754">
                <wp:simplePos x="0" y="0"/>
                <wp:positionH relativeFrom="column">
                  <wp:posOffset>4265849</wp:posOffset>
                </wp:positionH>
                <wp:positionV relativeFrom="paragraph">
                  <wp:posOffset>4422302</wp:posOffset>
                </wp:positionV>
                <wp:extent cx="0" cy="329545"/>
                <wp:effectExtent l="0" t="0" r="0" b="0"/>
                <wp:wrapNone/>
                <wp:docPr id="299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2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01913" id="Straight Arrow Connector 223" o:spid="_x0000_s1026" type="#_x0000_t32" style="position:absolute;margin-left:335.9pt;margin-top:348.2pt;width:0;height:25.9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="002A6E07">
        <w:rPr>
          <w:rFonts w:ascii="Tahoma" w:hAnsi="Tahoma" w:cs="Tahoma"/>
          <w:b/>
          <w:sz w:val="24"/>
          <w:szCs w:val="24"/>
        </w:rPr>
        <w:t>13                                                   14</w:t>
      </w:r>
      <w:r w:rsidR="00CA3787">
        <w:rPr>
          <w:rFonts w:ascii="Tahoma" w:hAnsi="Tahoma" w:cs="Tahoma"/>
          <w:b/>
          <w:sz w:val="24"/>
          <w:szCs w:val="24"/>
        </w:rPr>
        <w:br w:type="page"/>
      </w:r>
    </w:p>
    <w:p w:rsidR="00CB4B6D" w:rsidRDefault="00CB4B6D">
      <w:pPr>
        <w:rPr>
          <w:rFonts w:ascii="Tahoma" w:hAnsi="Tahoma" w:cs="Tahoma"/>
          <w:sz w:val="24"/>
          <w:szCs w:val="24"/>
          <w:lang w:val="es-MX"/>
        </w:rPr>
      </w:pPr>
    </w:p>
    <w:p w:rsidR="00272A4A" w:rsidRPr="00E8002F" w:rsidRDefault="00E8002F" w:rsidP="00E8002F">
      <w:pPr>
        <w:pStyle w:val="Ttulo1"/>
      </w:pPr>
      <w:bookmarkStart w:id="6" w:name="_Toc369522622"/>
      <w:r w:rsidRPr="00E8002F">
        <w:t>ANEXOS</w:t>
      </w:r>
      <w:bookmarkEnd w:id="6"/>
    </w:p>
    <w:p w:rsidR="007D0467" w:rsidRDefault="00272A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 xml:space="preserve">Anexo 1. </w:t>
      </w:r>
      <w:r w:rsidR="007D0467">
        <w:rPr>
          <w:rFonts w:ascii="Tahoma" w:hAnsi="Tahoma" w:cs="Tahoma"/>
          <w:sz w:val="24"/>
          <w:szCs w:val="24"/>
        </w:rPr>
        <w:t>F</w:t>
      </w:r>
      <w:r w:rsidR="007D0467" w:rsidRPr="00727653">
        <w:rPr>
          <w:rFonts w:ascii="Tahoma" w:hAnsi="Tahoma" w:cs="Tahoma"/>
          <w:sz w:val="24"/>
          <w:szCs w:val="24"/>
        </w:rPr>
        <w:t>ormulario de solicitud de vehículo-Capacitación</w:t>
      </w:r>
    </w:p>
    <w:p w:rsidR="006E3C51" w:rsidRDefault="007D04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 xml:space="preserve">Anexo </w:t>
      </w:r>
      <w:r w:rsidR="00215703">
        <w:rPr>
          <w:rFonts w:ascii="Tahoma" w:hAnsi="Tahoma" w:cs="Tahoma"/>
          <w:sz w:val="24"/>
          <w:szCs w:val="24"/>
          <w:lang w:val="es-MX"/>
        </w:rPr>
        <w:t>2</w:t>
      </w:r>
      <w:r>
        <w:rPr>
          <w:rFonts w:ascii="Tahoma" w:hAnsi="Tahoma" w:cs="Tahoma"/>
          <w:sz w:val="24"/>
          <w:szCs w:val="24"/>
          <w:lang w:val="es-MX"/>
        </w:rPr>
        <w:t xml:space="preserve">. </w:t>
      </w:r>
      <w:r w:rsidR="006E3C51">
        <w:rPr>
          <w:rFonts w:ascii="Tahoma" w:hAnsi="Tahoma" w:cs="Tahoma"/>
          <w:sz w:val="24"/>
          <w:szCs w:val="24"/>
        </w:rPr>
        <w:t>S</w:t>
      </w:r>
      <w:r w:rsidR="006E3C51" w:rsidRPr="003B3DB6">
        <w:rPr>
          <w:rFonts w:ascii="Tahoma" w:hAnsi="Tahoma" w:cs="Tahoma"/>
          <w:sz w:val="24"/>
          <w:szCs w:val="24"/>
        </w:rPr>
        <w:t xml:space="preserve">olicitud </w:t>
      </w:r>
      <w:r w:rsidR="006E3C51">
        <w:rPr>
          <w:rFonts w:ascii="Tahoma" w:hAnsi="Tahoma" w:cs="Tahoma"/>
          <w:sz w:val="24"/>
          <w:szCs w:val="24"/>
        </w:rPr>
        <w:t>de adelanto</w:t>
      </w:r>
      <w:r w:rsidR="006E3C51" w:rsidRPr="003B3DB6">
        <w:rPr>
          <w:rFonts w:ascii="Tahoma" w:hAnsi="Tahoma" w:cs="Tahoma"/>
          <w:sz w:val="24"/>
          <w:szCs w:val="24"/>
        </w:rPr>
        <w:t xml:space="preserve"> de viáticos</w:t>
      </w:r>
    </w:p>
    <w:p w:rsidR="006E3C51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3</w:t>
      </w:r>
      <w:r w:rsidR="006E3C51">
        <w:rPr>
          <w:rFonts w:ascii="Tahoma" w:hAnsi="Tahoma" w:cs="Tahoma"/>
          <w:sz w:val="24"/>
          <w:szCs w:val="24"/>
        </w:rPr>
        <w:t xml:space="preserve">. </w:t>
      </w:r>
      <w:r w:rsidR="006E3C51" w:rsidRPr="003B3DB6">
        <w:rPr>
          <w:rFonts w:ascii="Tahoma" w:hAnsi="Tahoma" w:cs="Tahoma"/>
          <w:sz w:val="24"/>
          <w:szCs w:val="24"/>
        </w:rPr>
        <w:t>Cronograma de Salidas</w:t>
      </w:r>
    </w:p>
    <w:p w:rsidR="00476D5F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4</w:t>
      </w:r>
      <w:r w:rsidR="006E3C51">
        <w:rPr>
          <w:rFonts w:ascii="Tahoma" w:hAnsi="Tahoma" w:cs="Tahoma"/>
          <w:sz w:val="24"/>
          <w:szCs w:val="24"/>
        </w:rPr>
        <w:t xml:space="preserve">. </w:t>
      </w:r>
      <w:r w:rsidR="00A413D1">
        <w:rPr>
          <w:rFonts w:ascii="Tahoma" w:hAnsi="Tahoma" w:cs="Tahoma"/>
          <w:sz w:val="24"/>
          <w:szCs w:val="24"/>
        </w:rPr>
        <w:t>Liquidación</w:t>
      </w:r>
      <w:r w:rsidR="00A413D1" w:rsidRPr="003B3DB6">
        <w:rPr>
          <w:rFonts w:ascii="Tahoma" w:hAnsi="Tahoma" w:cs="Tahoma"/>
          <w:sz w:val="24"/>
          <w:szCs w:val="24"/>
        </w:rPr>
        <w:t xml:space="preserve"> de</w:t>
      </w:r>
      <w:r w:rsidR="00A413D1">
        <w:rPr>
          <w:rFonts w:ascii="Tahoma" w:hAnsi="Tahoma" w:cs="Tahoma"/>
          <w:sz w:val="24"/>
          <w:szCs w:val="24"/>
        </w:rPr>
        <w:t xml:space="preserve"> gastos de viaje en el interior del país</w:t>
      </w:r>
    </w:p>
    <w:p w:rsidR="00476D5F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5</w:t>
      </w:r>
      <w:r w:rsidR="00476D5F">
        <w:rPr>
          <w:rFonts w:ascii="Tahoma" w:hAnsi="Tahoma" w:cs="Tahoma"/>
          <w:sz w:val="24"/>
          <w:szCs w:val="24"/>
        </w:rPr>
        <w:t xml:space="preserve">. </w:t>
      </w:r>
      <w:r w:rsidR="00476D5F" w:rsidRPr="003B3DB6">
        <w:rPr>
          <w:rFonts w:ascii="Tahoma" w:hAnsi="Tahoma" w:cs="Tahoma"/>
          <w:sz w:val="24"/>
          <w:szCs w:val="24"/>
        </w:rPr>
        <w:t xml:space="preserve">Reporte de </w:t>
      </w:r>
      <w:r w:rsidR="00476D5F">
        <w:rPr>
          <w:rFonts w:ascii="Tahoma" w:hAnsi="Tahoma" w:cs="Tahoma"/>
          <w:sz w:val="24"/>
          <w:szCs w:val="24"/>
        </w:rPr>
        <w:t>Giras</w:t>
      </w:r>
    </w:p>
    <w:p w:rsidR="00711B73" w:rsidRDefault="00215703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</w:rPr>
        <w:t>Anexo 6</w:t>
      </w:r>
      <w:r w:rsidR="00476D5F">
        <w:rPr>
          <w:rFonts w:ascii="Tahoma" w:hAnsi="Tahoma" w:cs="Tahoma"/>
          <w:sz w:val="24"/>
          <w:szCs w:val="24"/>
        </w:rPr>
        <w:t xml:space="preserve">. </w:t>
      </w:r>
      <w:r w:rsidR="00711B73">
        <w:rPr>
          <w:rFonts w:ascii="Tahoma" w:hAnsi="Tahoma" w:cs="Tahoma"/>
          <w:sz w:val="24"/>
          <w:szCs w:val="24"/>
        </w:rPr>
        <w:t>O</w:t>
      </w:r>
      <w:r w:rsidR="00711B73" w:rsidRPr="003B3DB6">
        <w:rPr>
          <w:rFonts w:ascii="Tahoma" w:hAnsi="Tahoma" w:cs="Tahoma"/>
          <w:sz w:val="24"/>
          <w:szCs w:val="24"/>
        </w:rPr>
        <w:t xml:space="preserve">ficio </w:t>
      </w:r>
      <w:r w:rsidR="00711B73">
        <w:rPr>
          <w:rFonts w:ascii="Tahoma" w:hAnsi="Tahoma" w:cs="Tahoma"/>
          <w:sz w:val="24"/>
          <w:szCs w:val="24"/>
        </w:rPr>
        <w:t>de Reporte de horas extra</w:t>
      </w:r>
      <w:r w:rsidR="00476D5F"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BD1E89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Anexo 7</w:t>
      </w:r>
      <w:r w:rsidR="00BD1E89">
        <w:rPr>
          <w:rFonts w:ascii="Tahoma" w:hAnsi="Tahoma" w:cs="Tahoma"/>
          <w:sz w:val="24"/>
          <w:szCs w:val="24"/>
          <w:lang w:val="es-MX"/>
        </w:rPr>
        <w:t xml:space="preserve">. </w:t>
      </w:r>
      <w:r w:rsidR="005A26C4">
        <w:rPr>
          <w:rFonts w:ascii="Tahoma" w:hAnsi="Tahoma" w:cs="Tahoma"/>
          <w:sz w:val="24"/>
          <w:szCs w:val="24"/>
        </w:rPr>
        <w:t>Correo</w:t>
      </w:r>
      <w:r w:rsidR="00BD1E89" w:rsidRPr="003B3DB6">
        <w:rPr>
          <w:rFonts w:ascii="Tahoma" w:hAnsi="Tahoma" w:cs="Tahoma"/>
          <w:sz w:val="24"/>
          <w:szCs w:val="24"/>
        </w:rPr>
        <w:t xml:space="preserve"> de justificación de cambios en salidas o sedes</w:t>
      </w:r>
    </w:p>
    <w:p w:rsidR="00BD1E89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8</w:t>
      </w:r>
      <w:r w:rsidR="00BD1E89">
        <w:rPr>
          <w:rFonts w:ascii="Tahoma" w:hAnsi="Tahoma" w:cs="Tahoma"/>
          <w:sz w:val="24"/>
          <w:szCs w:val="24"/>
        </w:rPr>
        <w:t xml:space="preserve">. </w:t>
      </w:r>
      <w:r w:rsidR="00BC4999" w:rsidRPr="003B3DB6">
        <w:rPr>
          <w:rFonts w:ascii="Tahoma" w:hAnsi="Tahoma" w:cs="Tahoma"/>
          <w:sz w:val="24"/>
          <w:szCs w:val="24"/>
        </w:rPr>
        <w:t xml:space="preserve">Permiso de Circulación </w:t>
      </w:r>
      <w:r w:rsidR="00BC4999">
        <w:rPr>
          <w:rFonts w:ascii="Tahoma" w:hAnsi="Tahoma" w:cs="Tahoma"/>
          <w:sz w:val="24"/>
          <w:szCs w:val="24"/>
        </w:rPr>
        <w:t>Operadores de equipo móvil</w:t>
      </w:r>
    </w:p>
    <w:p w:rsidR="00BC4999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9</w:t>
      </w:r>
      <w:r w:rsidR="00BD1E89">
        <w:rPr>
          <w:rFonts w:ascii="Tahoma" w:hAnsi="Tahoma" w:cs="Tahoma"/>
          <w:sz w:val="24"/>
          <w:szCs w:val="24"/>
        </w:rPr>
        <w:t xml:space="preserve">. </w:t>
      </w:r>
      <w:r w:rsidR="00BC4999" w:rsidRPr="003B3DB6">
        <w:rPr>
          <w:rFonts w:ascii="Tahoma" w:hAnsi="Tahoma" w:cs="Tahoma"/>
          <w:sz w:val="24"/>
          <w:szCs w:val="24"/>
        </w:rPr>
        <w:t xml:space="preserve">Permiso de Circulación </w:t>
      </w:r>
      <w:r w:rsidR="00BC4999">
        <w:rPr>
          <w:rFonts w:ascii="Tahoma" w:hAnsi="Tahoma" w:cs="Tahoma"/>
          <w:sz w:val="24"/>
          <w:szCs w:val="24"/>
        </w:rPr>
        <w:t>otros funcionarios</w:t>
      </w:r>
    </w:p>
    <w:p w:rsidR="007871FD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10</w:t>
      </w:r>
      <w:r w:rsidR="00BC4999">
        <w:rPr>
          <w:rFonts w:ascii="Tahoma" w:hAnsi="Tahoma" w:cs="Tahoma"/>
          <w:sz w:val="24"/>
          <w:szCs w:val="24"/>
        </w:rPr>
        <w:t xml:space="preserve">. </w:t>
      </w:r>
      <w:r w:rsidR="00403FAA" w:rsidRPr="003B3DB6">
        <w:rPr>
          <w:rFonts w:ascii="Tahoma" w:hAnsi="Tahoma" w:cs="Tahoma"/>
          <w:sz w:val="24"/>
          <w:szCs w:val="24"/>
        </w:rPr>
        <w:t>Control de Uso del Vehículo</w:t>
      </w:r>
    </w:p>
    <w:p w:rsidR="007871FD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11</w:t>
      </w:r>
      <w:r w:rsidR="007871FD">
        <w:rPr>
          <w:rFonts w:ascii="Tahoma" w:hAnsi="Tahoma" w:cs="Tahoma"/>
          <w:sz w:val="24"/>
          <w:szCs w:val="24"/>
        </w:rPr>
        <w:t xml:space="preserve">. </w:t>
      </w:r>
      <w:r w:rsidR="007871FD" w:rsidRPr="003B3DB6">
        <w:rPr>
          <w:rFonts w:ascii="Tahoma" w:hAnsi="Tahoma" w:cs="Tahoma"/>
          <w:sz w:val="24"/>
          <w:szCs w:val="24"/>
        </w:rPr>
        <w:t>Reporte de averías</w:t>
      </w:r>
    </w:p>
    <w:p w:rsidR="0031767B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Anexo 12</w:t>
      </w:r>
      <w:r w:rsidR="007871FD">
        <w:rPr>
          <w:rFonts w:ascii="Tahoma" w:hAnsi="Tahoma" w:cs="Tahoma"/>
          <w:sz w:val="24"/>
          <w:szCs w:val="24"/>
          <w:lang w:val="es-MX"/>
        </w:rPr>
        <w:t xml:space="preserve">. </w:t>
      </w:r>
      <w:r w:rsidR="007871FD" w:rsidRPr="003B3DB6">
        <w:rPr>
          <w:rFonts w:ascii="Tahoma" w:hAnsi="Tahoma" w:cs="Tahoma"/>
          <w:sz w:val="24"/>
          <w:szCs w:val="24"/>
        </w:rPr>
        <w:t>Seguimiento de mantenimiento de vehículos</w:t>
      </w:r>
    </w:p>
    <w:p w:rsidR="001E6D28" w:rsidRPr="00033F70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13</w:t>
      </w:r>
      <w:r w:rsidR="00E46512">
        <w:rPr>
          <w:rFonts w:ascii="Tahoma" w:hAnsi="Tahoma" w:cs="Tahoma"/>
          <w:sz w:val="24"/>
          <w:szCs w:val="24"/>
        </w:rPr>
        <w:t xml:space="preserve">. </w:t>
      </w:r>
      <w:r w:rsidR="00E41DFA" w:rsidRPr="00033F70">
        <w:rPr>
          <w:rFonts w:ascii="Tahoma" w:hAnsi="Tahoma" w:cs="Tahoma"/>
          <w:sz w:val="24"/>
          <w:szCs w:val="24"/>
        </w:rPr>
        <w:t>Reporte Estado Vehicular</w:t>
      </w:r>
    </w:p>
    <w:p w:rsidR="001135A1" w:rsidRPr="00033F70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14</w:t>
      </w:r>
      <w:r w:rsidR="00E41DFA" w:rsidRPr="00033F70">
        <w:rPr>
          <w:rFonts w:ascii="Tahoma" w:hAnsi="Tahoma" w:cs="Tahoma"/>
          <w:sz w:val="24"/>
          <w:szCs w:val="24"/>
        </w:rPr>
        <w:t xml:space="preserve">. </w:t>
      </w:r>
      <w:r w:rsidR="001135A1">
        <w:rPr>
          <w:rFonts w:ascii="Tahoma" w:hAnsi="Tahoma" w:cs="Tahoma"/>
          <w:sz w:val="24"/>
          <w:szCs w:val="24"/>
        </w:rPr>
        <w:t>Informe de consumo de combustible</w:t>
      </w:r>
      <w:r w:rsidR="001135A1"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14266D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Anexo 15</w:t>
      </w:r>
      <w:r w:rsidR="001135A1">
        <w:rPr>
          <w:rFonts w:ascii="Tahoma" w:hAnsi="Tahoma" w:cs="Tahoma"/>
          <w:sz w:val="24"/>
          <w:szCs w:val="24"/>
          <w:lang w:val="es-MX"/>
        </w:rPr>
        <w:t xml:space="preserve">. </w:t>
      </w:r>
      <w:r w:rsidR="00EF66A3">
        <w:rPr>
          <w:rFonts w:ascii="Tahoma" w:hAnsi="Tahoma" w:cs="Tahoma"/>
          <w:sz w:val="24"/>
          <w:szCs w:val="24"/>
        </w:rPr>
        <w:t>Boleta de trámite de pago de especies fiscales</w:t>
      </w:r>
    </w:p>
    <w:p w:rsidR="00891A9F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16</w:t>
      </w:r>
      <w:r w:rsidR="00891A9F">
        <w:rPr>
          <w:rFonts w:ascii="Tahoma" w:hAnsi="Tahoma" w:cs="Tahoma"/>
          <w:sz w:val="24"/>
          <w:szCs w:val="24"/>
        </w:rPr>
        <w:t xml:space="preserve">. </w:t>
      </w:r>
      <w:r w:rsidR="00EF66A3" w:rsidRPr="00BC166B">
        <w:rPr>
          <w:rFonts w:ascii="Tahoma" w:hAnsi="Tahoma" w:cs="Tahoma"/>
          <w:sz w:val="24"/>
          <w:szCs w:val="24"/>
        </w:rPr>
        <w:t>Informe trimestral de mantenimiento de vehículos</w:t>
      </w:r>
    </w:p>
    <w:p w:rsidR="004A5A3B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17</w:t>
      </w:r>
      <w:r w:rsidR="004A5A3B">
        <w:rPr>
          <w:rFonts w:ascii="Tahoma" w:hAnsi="Tahoma" w:cs="Tahoma"/>
          <w:sz w:val="24"/>
          <w:szCs w:val="24"/>
        </w:rPr>
        <w:t xml:space="preserve">. </w:t>
      </w:r>
      <w:r w:rsidR="00EF66A3">
        <w:rPr>
          <w:rFonts w:ascii="Tahoma" w:hAnsi="Tahoma" w:cs="Tahoma"/>
          <w:sz w:val="24"/>
          <w:szCs w:val="24"/>
        </w:rPr>
        <w:t>Carta de autorización trámites de certificación rápida</w:t>
      </w:r>
    </w:p>
    <w:p w:rsidR="00E44298" w:rsidRDefault="00215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18</w:t>
      </w:r>
      <w:r w:rsidR="00E44298">
        <w:rPr>
          <w:rFonts w:ascii="Tahoma" w:hAnsi="Tahoma" w:cs="Tahoma"/>
          <w:sz w:val="24"/>
          <w:szCs w:val="24"/>
        </w:rPr>
        <w:t xml:space="preserve">. </w:t>
      </w:r>
      <w:r w:rsidR="00EF66A3">
        <w:rPr>
          <w:rFonts w:ascii="Tahoma" w:hAnsi="Tahoma" w:cs="Tahoma"/>
          <w:sz w:val="24"/>
          <w:szCs w:val="24"/>
        </w:rPr>
        <w:t>C</w:t>
      </w:r>
      <w:r w:rsidR="00EF66A3" w:rsidRPr="003B3DB6">
        <w:rPr>
          <w:rFonts w:ascii="Tahoma" w:hAnsi="Tahoma" w:cs="Tahoma"/>
          <w:sz w:val="24"/>
          <w:szCs w:val="24"/>
        </w:rPr>
        <w:t>arta de solicitud de exoneración</w:t>
      </w:r>
    </w:p>
    <w:p w:rsidR="004A5A3B" w:rsidRDefault="00E442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Anexo </w:t>
      </w:r>
      <w:r w:rsidR="00215703">
        <w:rPr>
          <w:rFonts w:ascii="Tahoma" w:hAnsi="Tahoma" w:cs="Tahoma"/>
          <w:sz w:val="24"/>
          <w:szCs w:val="24"/>
        </w:rPr>
        <w:t>19</w:t>
      </w:r>
      <w:r w:rsidR="004A5A3B">
        <w:rPr>
          <w:rFonts w:ascii="Tahoma" w:hAnsi="Tahoma" w:cs="Tahoma"/>
          <w:sz w:val="24"/>
          <w:szCs w:val="24"/>
        </w:rPr>
        <w:t xml:space="preserve">. </w:t>
      </w:r>
      <w:r w:rsidR="00EF66A3">
        <w:rPr>
          <w:rFonts w:ascii="Tahoma" w:hAnsi="Tahoma" w:cs="Tahoma"/>
          <w:sz w:val="24"/>
          <w:szCs w:val="24"/>
        </w:rPr>
        <w:t>Carta de autorización</w:t>
      </w:r>
      <w:r w:rsidR="00EF66A3" w:rsidRPr="00C5009E">
        <w:rPr>
          <w:rFonts w:ascii="Tahoma" w:hAnsi="Tahoma" w:cs="Tahoma"/>
          <w:sz w:val="24"/>
          <w:szCs w:val="24"/>
        </w:rPr>
        <w:t xml:space="preserve"> </w:t>
      </w:r>
      <w:r w:rsidR="00EF66A3">
        <w:rPr>
          <w:rFonts w:ascii="Tahoma" w:hAnsi="Tahoma" w:cs="Tahoma"/>
          <w:sz w:val="24"/>
          <w:szCs w:val="24"/>
        </w:rPr>
        <w:t>trámites de exención</w:t>
      </w:r>
    </w:p>
    <w:p w:rsidR="00C5009E" w:rsidRDefault="00A024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Anexo </w:t>
      </w:r>
      <w:r w:rsidR="00215703">
        <w:rPr>
          <w:rFonts w:ascii="Tahoma" w:hAnsi="Tahoma" w:cs="Tahoma"/>
          <w:sz w:val="24"/>
          <w:szCs w:val="24"/>
        </w:rPr>
        <w:t>20</w:t>
      </w:r>
      <w:r w:rsidR="00C5009E">
        <w:rPr>
          <w:rFonts w:ascii="Tahoma" w:hAnsi="Tahoma" w:cs="Tahoma"/>
          <w:sz w:val="24"/>
          <w:szCs w:val="24"/>
        </w:rPr>
        <w:t xml:space="preserve">. </w:t>
      </w:r>
      <w:r w:rsidR="00EF66A3">
        <w:rPr>
          <w:rFonts w:ascii="Tahoma" w:hAnsi="Tahoma" w:cs="Tahoma"/>
          <w:sz w:val="24"/>
          <w:szCs w:val="24"/>
        </w:rPr>
        <w:t>Carta de autorización trámites de aseguramiento</w:t>
      </w:r>
    </w:p>
    <w:p w:rsidR="00E81EBF" w:rsidRDefault="00E81EBF">
      <w:pPr>
        <w:rPr>
          <w:rFonts w:ascii="Tahoma" w:hAnsi="Tahoma" w:cs="Tahoma"/>
          <w:sz w:val="24"/>
          <w:szCs w:val="24"/>
        </w:rPr>
      </w:pPr>
    </w:p>
    <w:p w:rsidR="00E81EBF" w:rsidRDefault="00E81EBF">
      <w:pPr>
        <w:rPr>
          <w:rFonts w:ascii="Tahoma" w:hAnsi="Tahoma" w:cs="Tahoma"/>
          <w:sz w:val="24"/>
          <w:szCs w:val="24"/>
        </w:rPr>
      </w:pPr>
    </w:p>
    <w:p w:rsidR="00E81EBF" w:rsidRDefault="00E81EBF">
      <w:pPr>
        <w:rPr>
          <w:rFonts w:ascii="Tahoma" w:hAnsi="Tahoma" w:cs="Tahoma"/>
          <w:sz w:val="24"/>
          <w:szCs w:val="24"/>
        </w:rPr>
      </w:pPr>
    </w:p>
    <w:p w:rsidR="00E81EBF" w:rsidRDefault="00E81EBF">
      <w:pPr>
        <w:rPr>
          <w:rFonts w:ascii="Tahoma" w:hAnsi="Tahoma" w:cs="Tahoma"/>
          <w:sz w:val="24"/>
          <w:szCs w:val="24"/>
        </w:rPr>
      </w:pPr>
    </w:p>
    <w:p w:rsidR="00E81EBF" w:rsidRDefault="00E81EBF">
      <w:pPr>
        <w:rPr>
          <w:rFonts w:ascii="Tahoma" w:hAnsi="Tahoma" w:cs="Tahoma"/>
          <w:sz w:val="24"/>
          <w:szCs w:val="24"/>
        </w:rPr>
      </w:pPr>
    </w:p>
    <w:p w:rsidR="00E81EBF" w:rsidRDefault="00E81EBF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82"/>
        <w:gridCol w:w="2354"/>
        <w:gridCol w:w="2086"/>
      </w:tblGrid>
      <w:tr w:rsidR="00E81EBF" w:rsidTr="00E81EBF">
        <w:trPr>
          <w:jc w:val="center"/>
        </w:trPr>
        <w:tc>
          <w:tcPr>
            <w:tcW w:w="2282" w:type="dxa"/>
          </w:tcPr>
          <w:p w:rsidR="00E81EBF" w:rsidRDefault="00DA14F2" w:rsidP="00E81EB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br w:type="page"/>
            </w:r>
            <w:r w:rsidR="00E81EBF">
              <w:rPr>
                <w:rFonts w:ascii="Tahoma" w:hAnsi="Tahoma" w:cs="Tahoma"/>
                <w:sz w:val="24"/>
                <w:szCs w:val="24"/>
                <w:lang w:val="es-MX"/>
              </w:rPr>
              <w:t>Actualizó</w:t>
            </w:r>
          </w:p>
        </w:tc>
        <w:tc>
          <w:tcPr>
            <w:tcW w:w="2354" w:type="dxa"/>
          </w:tcPr>
          <w:p w:rsidR="00E81EBF" w:rsidRDefault="00E81EBF" w:rsidP="00E81EB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086" w:type="dxa"/>
          </w:tcPr>
          <w:p w:rsidR="00E81EBF" w:rsidRDefault="00E81EBF" w:rsidP="00E81EB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E81EBF" w:rsidTr="00E81EBF">
        <w:trPr>
          <w:jc w:val="center"/>
        </w:trPr>
        <w:tc>
          <w:tcPr>
            <w:tcW w:w="2282" w:type="dxa"/>
          </w:tcPr>
          <w:p w:rsidR="00E81EBF" w:rsidRDefault="00E81EBF" w:rsidP="001975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Brayner Mora Gutiérrez, Jefe-</w:t>
            </w:r>
          </w:p>
          <w:p w:rsidR="00E81EBF" w:rsidRDefault="00E81EBF" w:rsidP="001975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BA4DED">
              <w:rPr>
                <w:rFonts w:ascii="Tahoma" w:hAnsi="Tahoma" w:cs="Tahoma"/>
                <w:sz w:val="24"/>
                <w:szCs w:val="24"/>
                <w:lang w:val="es-MX"/>
              </w:rPr>
              <w:t>Sección Servicios Generales</w:t>
            </w:r>
          </w:p>
        </w:tc>
        <w:tc>
          <w:tcPr>
            <w:tcW w:w="2354" w:type="dxa"/>
          </w:tcPr>
          <w:p w:rsidR="00E81EBF" w:rsidRDefault="00E81EBF" w:rsidP="001975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Yorleny Elizondo Leiva, Subdirectora-Área</w:t>
            </w:r>
            <w:r w:rsidRPr="00BA4DED">
              <w:rPr>
                <w:rFonts w:ascii="Tahoma" w:hAnsi="Tahoma" w:cs="Tahoma"/>
                <w:sz w:val="24"/>
                <w:szCs w:val="24"/>
                <w:lang w:val="es-MX"/>
              </w:rPr>
              <w:t xml:space="preserve"> de Desarrollo Institucional</w:t>
            </w:r>
          </w:p>
        </w:tc>
        <w:tc>
          <w:tcPr>
            <w:tcW w:w="2086" w:type="dxa"/>
          </w:tcPr>
          <w:p w:rsidR="00E81EBF" w:rsidRDefault="00E81EBF" w:rsidP="00E81EB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7A2790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, Directora- Área de </w:t>
            </w:r>
            <w:r w:rsidRPr="00BA4DED">
              <w:rPr>
                <w:rFonts w:ascii="Tahoma" w:hAnsi="Tahoma" w:cs="Tahoma"/>
                <w:sz w:val="24"/>
                <w:szCs w:val="24"/>
                <w:lang w:val="es-MX"/>
              </w:rPr>
              <w:t>Desarrollo Institucional</w:t>
            </w:r>
          </w:p>
        </w:tc>
      </w:tr>
    </w:tbl>
    <w:p w:rsidR="00B85FE9" w:rsidRDefault="00B85FE9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Default="00532B1C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51071" w:rsidRDefault="00C51071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Default="00532B1C" w:rsidP="00085669">
      <w:pPr>
        <w:rPr>
          <w:rFonts w:ascii="Tahoma" w:hAnsi="Tahoma" w:cs="Tahoma"/>
          <w:sz w:val="24"/>
          <w:szCs w:val="24"/>
          <w:lang w:val="es-MX"/>
        </w:rPr>
      </w:pPr>
    </w:p>
    <w:sectPr w:rsidR="00532B1C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5F" w:rsidRDefault="0050115F">
      <w:r>
        <w:separator/>
      </w:r>
    </w:p>
  </w:endnote>
  <w:endnote w:type="continuationSeparator" w:id="0">
    <w:p w:rsidR="0050115F" w:rsidRDefault="0050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E" w:rsidRDefault="00473B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473B3E" w:rsidRDefault="00473B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E" w:rsidRPr="00F5193D" w:rsidRDefault="00473B3E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473B3E" w:rsidRPr="00F5193D" w:rsidRDefault="00473B3E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473B3E" w:rsidRPr="00F5193D" w:rsidRDefault="00473B3E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473B3E" w:rsidRPr="00F5193D" w:rsidRDefault="00473B3E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>Apdo. 78-1003 La Corte. Teléfono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E" w:rsidRPr="00F5193D" w:rsidRDefault="00473B3E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473B3E" w:rsidRPr="00F5193D" w:rsidRDefault="00473B3E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473B3E" w:rsidRPr="00F5193D" w:rsidRDefault="00473B3E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473B3E" w:rsidRPr="00F5193D" w:rsidRDefault="00473B3E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>Apdo. 78-1003 La Corte. Teléfono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5F" w:rsidRDefault="0050115F">
      <w:r>
        <w:separator/>
      </w:r>
    </w:p>
  </w:footnote>
  <w:footnote w:type="continuationSeparator" w:id="0">
    <w:p w:rsidR="0050115F" w:rsidRDefault="0050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E" w:rsidRDefault="00473B3E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3B3E" w:rsidRDefault="00473B3E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E" w:rsidRDefault="00473B3E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63D3F9B9" wp14:editId="56200C64">
          <wp:extent cx="6781800" cy="419100"/>
          <wp:effectExtent l="19050" t="0" r="0" b="0"/>
          <wp:docPr id="171" name="Imagen 171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B3E" w:rsidRPr="0002557C" w:rsidRDefault="00473B3E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>Noviembre</w:t>
    </w:r>
    <w:r w:rsidRPr="0002557C">
      <w:rPr>
        <w:rStyle w:val="Nmerodepgina"/>
        <w:rFonts w:ascii="Tahoma" w:hAnsi="Tahoma" w:cs="Tahoma"/>
      </w:rPr>
      <w:t xml:space="preserve"> de 2013</w:t>
    </w:r>
  </w:p>
  <w:p w:rsidR="00473B3E" w:rsidRPr="0002557C" w:rsidRDefault="00473B3E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 w:rsidRPr="0002557C">
      <w:rPr>
        <w:rStyle w:val="Nmerodepgina"/>
        <w:rFonts w:ascii="Tahoma" w:hAnsi="Tahoma" w:cs="Tahoma"/>
      </w:rPr>
      <w:t xml:space="preserve">Procedimiento </w:t>
    </w:r>
    <w:r>
      <w:rPr>
        <w:rStyle w:val="Nmerodepgina"/>
        <w:rFonts w:ascii="Tahoma" w:hAnsi="Tahoma" w:cs="Tahoma"/>
      </w:rPr>
      <w:t>Administración de Transporte</w:t>
    </w:r>
  </w:p>
  <w:p w:rsidR="00473B3E" w:rsidRPr="0002557C" w:rsidRDefault="00473B3E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</w:rPr>
    </w:pPr>
    <w:r w:rsidRPr="0002557C">
      <w:rPr>
        <w:rStyle w:val="Nmerodepgina"/>
        <w:rFonts w:ascii="Tahoma" w:hAnsi="Tahoma" w:cs="Tahoma"/>
      </w:rPr>
      <w:t xml:space="preserve">Página </w:t>
    </w:r>
    <w:r w:rsidRPr="005E463D">
      <w:rPr>
        <w:rStyle w:val="Nmerodepgina"/>
        <w:rFonts w:ascii="Tahoma" w:hAnsi="Tahoma" w:cs="Tahoma"/>
      </w:rPr>
      <w:fldChar w:fldCharType="begin"/>
    </w:r>
    <w:r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Pr="005E463D">
      <w:rPr>
        <w:rStyle w:val="Nmerodepgina"/>
        <w:rFonts w:ascii="Tahoma" w:hAnsi="Tahoma" w:cs="Tahoma"/>
      </w:rPr>
      <w:fldChar w:fldCharType="separate"/>
    </w:r>
    <w:r w:rsidR="00681048">
      <w:rPr>
        <w:rStyle w:val="Nmerodepgina"/>
        <w:rFonts w:ascii="Tahoma" w:hAnsi="Tahoma" w:cs="Tahoma"/>
        <w:lang w:val="es-MX"/>
      </w:rPr>
      <w:t>21</w:t>
    </w:r>
    <w:r w:rsidRPr="005E463D">
      <w:rPr>
        <w:rStyle w:val="Nmerodepgina"/>
        <w:rFonts w:ascii="Tahoma" w:hAnsi="Tahoma" w:cs="Tahoma"/>
      </w:rPr>
      <w:fldChar w:fldCharType="end"/>
    </w:r>
  </w:p>
  <w:p w:rsidR="00473B3E" w:rsidRPr="0002557C" w:rsidRDefault="00473B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E" w:rsidRDefault="00473B3E" w:rsidP="002D3595">
    <w:pPr>
      <w:pStyle w:val="Encabezado"/>
      <w:ind w:left="-540"/>
    </w:pPr>
  </w:p>
  <w:p w:rsidR="00473B3E" w:rsidRDefault="00473B3E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26883E88" wp14:editId="53D3B7F4">
          <wp:extent cx="7077075" cy="419100"/>
          <wp:effectExtent l="19050" t="0" r="9525" b="0"/>
          <wp:docPr id="199" name="Imagen 199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B3E" w:rsidRPr="002D4527" w:rsidRDefault="00473B3E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FF0"/>
    <w:multiLevelType w:val="hybridMultilevel"/>
    <w:tmpl w:val="679A00D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E35098"/>
    <w:multiLevelType w:val="hybridMultilevel"/>
    <w:tmpl w:val="39748C8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E781E"/>
    <w:multiLevelType w:val="hybridMultilevel"/>
    <w:tmpl w:val="95E01A3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B6665"/>
    <w:multiLevelType w:val="hybridMultilevel"/>
    <w:tmpl w:val="20C80BB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332D"/>
    <w:multiLevelType w:val="hybridMultilevel"/>
    <w:tmpl w:val="270E9F9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562A14"/>
    <w:multiLevelType w:val="hybridMultilevel"/>
    <w:tmpl w:val="E164375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E4B"/>
    <w:multiLevelType w:val="hybridMultilevel"/>
    <w:tmpl w:val="89785B0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162D9"/>
    <w:multiLevelType w:val="hybridMultilevel"/>
    <w:tmpl w:val="F092B2E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F63"/>
    <w:multiLevelType w:val="hybridMultilevel"/>
    <w:tmpl w:val="15F83EF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A26C6"/>
    <w:multiLevelType w:val="hybridMultilevel"/>
    <w:tmpl w:val="E4EA9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204A6"/>
    <w:multiLevelType w:val="hybridMultilevel"/>
    <w:tmpl w:val="F676D45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E2BE6"/>
    <w:multiLevelType w:val="hybridMultilevel"/>
    <w:tmpl w:val="A39C190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72D39"/>
    <w:multiLevelType w:val="hybridMultilevel"/>
    <w:tmpl w:val="786E92C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D64EF"/>
    <w:multiLevelType w:val="hybridMultilevel"/>
    <w:tmpl w:val="E570BD2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91779"/>
    <w:multiLevelType w:val="hybridMultilevel"/>
    <w:tmpl w:val="65FAC17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0270D"/>
    <w:multiLevelType w:val="hybridMultilevel"/>
    <w:tmpl w:val="B6F212E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02402"/>
    <w:multiLevelType w:val="hybridMultilevel"/>
    <w:tmpl w:val="22C2CCC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8857E7"/>
    <w:multiLevelType w:val="hybridMultilevel"/>
    <w:tmpl w:val="DF76338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F3674"/>
    <w:multiLevelType w:val="hybridMultilevel"/>
    <w:tmpl w:val="5CA8F3C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06929"/>
    <w:multiLevelType w:val="hybridMultilevel"/>
    <w:tmpl w:val="34D415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C15AE"/>
    <w:multiLevelType w:val="hybridMultilevel"/>
    <w:tmpl w:val="D2CED6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DA7B5E"/>
    <w:multiLevelType w:val="hybridMultilevel"/>
    <w:tmpl w:val="49CC92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6434F"/>
    <w:multiLevelType w:val="hybridMultilevel"/>
    <w:tmpl w:val="E2D47F7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244DF"/>
    <w:multiLevelType w:val="hybridMultilevel"/>
    <w:tmpl w:val="C48A72B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530FF"/>
    <w:multiLevelType w:val="hybridMultilevel"/>
    <w:tmpl w:val="D6786F4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0265C"/>
    <w:multiLevelType w:val="hybridMultilevel"/>
    <w:tmpl w:val="906054D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8C21B0"/>
    <w:multiLevelType w:val="hybridMultilevel"/>
    <w:tmpl w:val="AA169B9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C5AF9"/>
    <w:multiLevelType w:val="hybridMultilevel"/>
    <w:tmpl w:val="940C08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20"/>
  </w:num>
  <w:num w:numId="5">
    <w:abstractNumId w:val="13"/>
  </w:num>
  <w:num w:numId="6">
    <w:abstractNumId w:val="28"/>
  </w:num>
  <w:num w:numId="7">
    <w:abstractNumId w:val="5"/>
  </w:num>
  <w:num w:numId="8">
    <w:abstractNumId w:val="18"/>
  </w:num>
  <w:num w:numId="9">
    <w:abstractNumId w:val="34"/>
  </w:num>
  <w:num w:numId="10">
    <w:abstractNumId w:val="30"/>
  </w:num>
  <w:num w:numId="11">
    <w:abstractNumId w:val="9"/>
  </w:num>
  <w:num w:numId="12">
    <w:abstractNumId w:val="15"/>
  </w:num>
  <w:num w:numId="13">
    <w:abstractNumId w:val="11"/>
  </w:num>
  <w:num w:numId="14">
    <w:abstractNumId w:val="21"/>
  </w:num>
  <w:num w:numId="15">
    <w:abstractNumId w:val="23"/>
  </w:num>
  <w:num w:numId="16">
    <w:abstractNumId w:val="22"/>
  </w:num>
  <w:num w:numId="17">
    <w:abstractNumId w:val="29"/>
  </w:num>
  <w:num w:numId="18">
    <w:abstractNumId w:val="6"/>
  </w:num>
  <w:num w:numId="19">
    <w:abstractNumId w:val="2"/>
  </w:num>
  <w:num w:numId="20">
    <w:abstractNumId w:val="19"/>
  </w:num>
  <w:num w:numId="21">
    <w:abstractNumId w:val="31"/>
  </w:num>
  <w:num w:numId="22">
    <w:abstractNumId w:val="4"/>
  </w:num>
  <w:num w:numId="23">
    <w:abstractNumId w:val="24"/>
  </w:num>
  <w:num w:numId="24">
    <w:abstractNumId w:val="17"/>
  </w:num>
  <w:num w:numId="25">
    <w:abstractNumId w:val="0"/>
  </w:num>
  <w:num w:numId="26">
    <w:abstractNumId w:val="14"/>
  </w:num>
  <w:num w:numId="27">
    <w:abstractNumId w:val="16"/>
  </w:num>
  <w:num w:numId="28">
    <w:abstractNumId w:val="25"/>
  </w:num>
  <w:num w:numId="29">
    <w:abstractNumId w:val="8"/>
  </w:num>
  <w:num w:numId="30">
    <w:abstractNumId w:val="10"/>
  </w:num>
  <w:num w:numId="31">
    <w:abstractNumId w:val="32"/>
  </w:num>
  <w:num w:numId="32">
    <w:abstractNumId w:val="33"/>
  </w:num>
  <w:num w:numId="33">
    <w:abstractNumId w:val="3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0034E"/>
    <w:rsid w:val="00001793"/>
    <w:rsid w:val="00004B7F"/>
    <w:rsid w:val="00006859"/>
    <w:rsid w:val="00014C50"/>
    <w:rsid w:val="0002137C"/>
    <w:rsid w:val="000234DA"/>
    <w:rsid w:val="00024837"/>
    <w:rsid w:val="0002557C"/>
    <w:rsid w:val="00025609"/>
    <w:rsid w:val="000276BC"/>
    <w:rsid w:val="000308CF"/>
    <w:rsid w:val="00033F70"/>
    <w:rsid w:val="000362FD"/>
    <w:rsid w:val="00041E5B"/>
    <w:rsid w:val="000420D2"/>
    <w:rsid w:val="00052211"/>
    <w:rsid w:val="00060A67"/>
    <w:rsid w:val="000662F6"/>
    <w:rsid w:val="000743CA"/>
    <w:rsid w:val="000747A7"/>
    <w:rsid w:val="00076BA5"/>
    <w:rsid w:val="00080565"/>
    <w:rsid w:val="00080E20"/>
    <w:rsid w:val="00082C3D"/>
    <w:rsid w:val="00085669"/>
    <w:rsid w:val="00087B7D"/>
    <w:rsid w:val="000945F6"/>
    <w:rsid w:val="000A22D9"/>
    <w:rsid w:val="000A47A6"/>
    <w:rsid w:val="000C0DD0"/>
    <w:rsid w:val="000C69E1"/>
    <w:rsid w:val="000D3170"/>
    <w:rsid w:val="000E1949"/>
    <w:rsid w:val="000E1BD9"/>
    <w:rsid w:val="0010420E"/>
    <w:rsid w:val="001078F0"/>
    <w:rsid w:val="001135A1"/>
    <w:rsid w:val="00114E57"/>
    <w:rsid w:val="00115A62"/>
    <w:rsid w:val="00120E2E"/>
    <w:rsid w:val="00122A78"/>
    <w:rsid w:val="00123DA1"/>
    <w:rsid w:val="0014266D"/>
    <w:rsid w:val="001435E5"/>
    <w:rsid w:val="00150D30"/>
    <w:rsid w:val="001521F2"/>
    <w:rsid w:val="001650AB"/>
    <w:rsid w:val="00170E2F"/>
    <w:rsid w:val="00184633"/>
    <w:rsid w:val="0019309D"/>
    <w:rsid w:val="001975AF"/>
    <w:rsid w:val="001A3650"/>
    <w:rsid w:val="001C308C"/>
    <w:rsid w:val="001C4BE5"/>
    <w:rsid w:val="001C6684"/>
    <w:rsid w:val="001D1A4A"/>
    <w:rsid w:val="001D3A02"/>
    <w:rsid w:val="001D7210"/>
    <w:rsid w:val="001E4D47"/>
    <w:rsid w:val="001E5DCE"/>
    <w:rsid w:val="001E6D28"/>
    <w:rsid w:val="001E7A5C"/>
    <w:rsid w:val="001F4C4F"/>
    <w:rsid w:val="001F5EDA"/>
    <w:rsid w:val="00200C4C"/>
    <w:rsid w:val="00202779"/>
    <w:rsid w:val="002037FD"/>
    <w:rsid w:val="00206E2D"/>
    <w:rsid w:val="00210EDC"/>
    <w:rsid w:val="00215671"/>
    <w:rsid w:val="00215703"/>
    <w:rsid w:val="00216A31"/>
    <w:rsid w:val="0022403F"/>
    <w:rsid w:val="002249FC"/>
    <w:rsid w:val="00235324"/>
    <w:rsid w:val="00235C3E"/>
    <w:rsid w:val="00253722"/>
    <w:rsid w:val="002551FB"/>
    <w:rsid w:val="0025796D"/>
    <w:rsid w:val="00261316"/>
    <w:rsid w:val="00267F1B"/>
    <w:rsid w:val="00272473"/>
    <w:rsid w:val="00272A4A"/>
    <w:rsid w:val="0027723A"/>
    <w:rsid w:val="00283137"/>
    <w:rsid w:val="002868F0"/>
    <w:rsid w:val="00291080"/>
    <w:rsid w:val="002A6E07"/>
    <w:rsid w:val="002C3C69"/>
    <w:rsid w:val="002D2E95"/>
    <w:rsid w:val="002D3595"/>
    <w:rsid w:val="002D4527"/>
    <w:rsid w:val="002D5122"/>
    <w:rsid w:val="002E658B"/>
    <w:rsid w:val="002F2132"/>
    <w:rsid w:val="002F2AE1"/>
    <w:rsid w:val="002F415C"/>
    <w:rsid w:val="002F505A"/>
    <w:rsid w:val="002F79D0"/>
    <w:rsid w:val="00310DD3"/>
    <w:rsid w:val="0031767B"/>
    <w:rsid w:val="00324BB4"/>
    <w:rsid w:val="003307B3"/>
    <w:rsid w:val="00336D7F"/>
    <w:rsid w:val="0034005F"/>
    <w:rsid w:val="003503DC"/>
    <w:rsid w:val="00362092"/>
    <w:rsid w:val="003908B8"/>
    <w:rsid w:val="00393165"/>
    <w:rsid w:val="00396764"/>
    <w:rsid w:val="003A0DF7"/>
    <w:rsid w:val="003A2C8B"/>
    <w:rsid w:val="003A41A9"/>
    <w:rsid w:val="003A5ED5"/>
    <w:rsid w:val="003B3DB6"/>
    <w:rsid w:val="003B5257"/>
    <w:rsid w:val="003B5EA3"/>
    <w:rsid w:val="003D191C"/>
    <w:rsid w:val="003D368E"/>
    <w:rsid w:val="003E6574"/>
    <w:rsid w:val="003E75D1"/>
    <w:rsid w:val="003F60F2"/>
    <w:rsid w:val="00403FAA"/>
    <w:rsid w:val="00417E5E"/>
    <w:rsid w:val="004200F0"/>
    <w:rsid w:val="00422613"/>
    <w:rsid w:val="00430063"/>
    <w:rsid w:val="004324EF"/>
    <w:rsid w:val="00434AD7"/>
    <w:rsid w:val="004423A8"/>
    <w:rsid w:val="00443F8D"/>
    <w:rsid w:val="004505D8"/>
    <w:rsid w:val="00450BFD"/>
    <w:rsid w:val="004518FE"/>
    <w:rsid w:val="00455911"/>
    <w:rsid w:val="00470781"/>
    <w:rsid w:val="00471FF6"/>
    <w:rsid w:val="00473B3E"/>
    <w:rsid w:val="0047651B"/>
    <w:rsid w:val="00476D5F"/>
    <w:rsid w:val="00483145"/>
    <w:rsid w:val="004939D9"/>
    <w:rsid w:val="00494AFA"/>
    <w:rsid w:val="004A1FBF"/>
    <w:rsid w:val="004A5A3B"/>
    <w:rsid w:val="004B4208"/>
    <w:rsid w:val="004C319C"/>
    <w:rsid w:val="004D19B3"/>
    <w:rsid w:val="004D1D80"/>
    <w:rsid w:val="004D677D"/>
    <w:rsid w:val="004D7557"/>
    <w:rsid w:val="004E4321"/>
    <w:rsid w:val="004F08DF"/>
    <w:rsid w:val="004F52FD"/>
    <w:rsid w:val="0050115F"/>
    <w:rsid w:val="00502DF0"/>
    <w:rsid w:val="00504C54"/>
    <w:rsid w:val="005054A9"/>
    <w:rsid w:val="00517D67"/>
    <w:rsid w:val="00525114"/>
    <w:rsid w:val="00527C86"/>
    <w:rsid w:val="00532B1C"/>
    <w:rsid w:val="00537EC3"/>
    <w:rsid w:val="005441E0"/>
    <w:rsid w:val="0054486E"/>
    <w:rsid w:val="005514C7"/>
    <w:rsid w:val="00562F20"/>
    <w:rsid w:val="00565191"/>
    <w:rsid w:val="00566494"/>
    <w:rsid w:val="0057616A"/>
    <w:rsid w:val="005A26C4"/>
    <w:rsid w:val="005A6D61"/>
    <w:rsid w:val="005A790C"/>
    <w:rsid w:val="005B28A4"/>
    <w:rsid w:val="005C1BE4"/>
    <w:rsid w:val="005C25B4"/>
    <w:rsid w:val="005C357C"/>
    <w:rsid w:val="005D1A5E"/>
    <w:rsid w:val="005E463D"/>
    <w:rsid w:val="005E6DFE"/>
    <w:rsid w:val="00607106"/>
    <w:rsid w:val="00630218"/>
    <w:rsid w:val="0063031F"/>
    <w:rsid w:val="00630F15"/>
    <w:rsid w:val="00637842"/>
    <w:rsid w:val="0065628E"/>
    <w:rsid w:val="0067011D"/>
    <w:rsid w:val="00674352"/>
    <w:rsid w:val="00681048"/>
    <w:rsid w:val="00683612"/>
    <w:rsid w:val="006A01F6"/>
    <w:rsid w:val="006A281C"/>
    <w:rsid w:val="006B2337"/>
    <w:rsid w:val="006B7E5B"/>
    <w:rsid w:val="006C0F43"/>
    <w:rsid w:val="006D24B3"/>
    <w:rsid w:val="006D4CEF"/>
    <w:rsid w:val="006D5994"/>
    <w:rsid w:val="006E3C51"/>
    <w:rsid w:val="006E3DF0"/>
    <w:rsid w:val="006E4500"/>
    <w:rsid w:val="006E5315"/>
    <w:rsid w:val="006E62C0"/>
    <w:rsid w:val="006F2806"/>
    <w:rsid w:val="006F4BFF"/>
    <w:rsid w:val="00707E8F"/>
    <w:rsid w:val="00711B73"/>
    <w:rsid w:val="007154C4"/>
    <w:rsid w:val="0072161A"/>
    <w:rsid w:val="0072407F"/>
    <w:rsid w:val="00724B47"/>
    <w:rsid w:val="007274EE"/>
    <w:rsid w:val="00727653"/>
    <w:rsid w:val="00732BD7"/>
    <w:rsid w:val="0073304E"/>
    <w:rsid w:val="00734CF6"/>
    <w:rsid w:val="0074535F"/>
    <w:rsid w:val="00755050"/>
    <w:rsid w:val="00763D65"/>
    <w:rsid w:val="00771367"/>
    <w:rsid w:val="00772484"/>
    <w:rsid w:val="00775C12"/>
    <w:rsid w:val="00785E88"/>
    <w:rsid w:val="007871FD"/>
    <w:rsid w:val="007A1DB2"/>
    <w:rsid w:val="007B24E3"/>
    <w:rsid w:val="007B2FE3"/>
    <w:rsid w:val="007D0467"/>
    <w:rsid w:val="007D412A"/>
    <w:rsid w:val="007D613E"/>
    <w:rsid w:val="007E3F90"/>
    <w:rsid w:val="007F00B9"/>
    <w:rsid w:val="007F2590"/>
    <w:rsid w:val="007F3F26"/>
    <w:rsid w:val="0080188C"/>
    <w:rsid w:val="00807E59"/>
    <w:rsid w:val="00814CE7"/>
    <w:rsid w:val="008239D3"/>
    <w:rsid w:val="00825345"/>
    <w:rsid w:val="00826279"/>
    <w:rsid w:val="00845EE5"/>
    <w:rsid w:val="00857054"/>
    <w:rsid w:val="00862164"/>
    <w:rsid w:val="00871A13"/>
    <w:rsid w:val="008726C1"/>
    <w:rsid w:val="0087717F"/>
    <w:rsid w:val="00881004"/>
    <w:rsid w:val="0088543F"/>
    <w:rsid w:val="00891A9F"/>
    <w:rsid w:val="008A602C"/>
    <w:rsid w:val="008B0F3E"/>
    <w:rsid w:val="008B192E"/>
    <w:rsid w:val="008C7969"/>
    <w:rsid w:val="008D0742"/>
    <w:rsid w:val="008D79DB"/>
    <w:rsid w:val="008E2823"/>
    <w:rsid w:val="00913D36"/>
    <w:rsid w:val="009200D7"/>
    <w:rsid w:val="00942182"/>
    <w:rsid w:val="00966C5F"/>
    <w:rsid w:val="00986821"/>
    <w:rsid w:val="009913C1"/>
    <w:rsid w:val="009A2654"/>
    <w:rsid w:val="009A5851"/>
    <w:rsid w:val="009A75A5"/>
    <w:rsid w:val="009C18FC"/>
    <w:rsid w:val="009C5C6D"/>
    <w:rsid w:val="009C78CE"/>
    <w:rsid w:val="009D0377"/>
    <w:rsid w:val="009D0492"/>
    <w:rsid w:val="009E44E5"/>
    <w:rsid w:val="009E61DC"/>
    <w:rsid w:val="009E6A4E"/>
    <w:rsid w:val="009E6FA8"/>
    <w:rsid w:val="009F0D01"/>
    <w:rsid w:val="00A02465"/>
    <w:rsid w:val="00A029B2"/>
    <w:rsid w:val="00A077D4"/>
    <w:rsid w:val="00A14F0E"/>
    <w:rsid w:val="00A25626"/>
    <w:rsid w:val="00A26F87"/>
    <w:rsid w:val="00A32151"/>
    <w:rsid w:val="00A32466"/>
    <w:rsid w:val="00A413D1"/>
    <w:rsid w:val="00A433AE"/>
    <w:rsid w:val="00A56EFB"/>
    <w:rsid w:val="00A57E04"/>
    <w:rsid w:val="00A646CF"/>
    <w:rsid w:val="00A87A30"/>
    <w:rsid w:val="00A90F5A"/>
    <w:rsid w:val="00AA05E5"/>
    <w:rsid w:val="00AA0BE3"/>
    <w:rsid w:val="00AA1344"/>
    <w:rsid w:val="00AA51FB"/>
    <w:rsid w:val="00AB01E8"/>
    <w:rsid w:val="00AB6E6F"/>
    <w:rsid w:val="00AC047C"/>
    <w:rsid w:val="00AC3EE7"/>
    <w:rsid w:val="00AC4953"/>
    <w:rsid w:val="00AD4189"/>
    <w:rsid w:val="00AE0327"/>
    <w:rsid w:val="00AE2117"/>
    <w:rsid w:val="00AE4638"/>
    <w:rsid w:val="00AE57B9"/>
    <w:rsid w:val="00AE5D64"/>
    <w:rsid w:val="00AF25F3"/>
    <w:rsid w:val="00AF5A1B"/>
    <w:rsid w:val="00B0468E"/>
    <w:rsid w:val="00B05980"/>
    <w:rsid w:val="00B159C0"/>
    <w:rsid w:val="00B2152F"/>
    <w:rsid w:val="00B244A0"/>
    <w:rsid w:val="00B32809"/>
    <w:rsid w:val="00B3317C"/>
    <w:rsid w:val="00B36CC5"/>
    <w:rsid w:val="00B51492"/>
    <w:rsid w:val="00B562C6"/>
    <w:rsid w:val="00B57FC4"/>
    <w:rsid w:val="00B70F5E"/>
    <w:rsid w:val="00B77EE5"/>
    <w:rsid w:val="00B844E1"/>
    <w:rsid w:val="00B85FE9"/>
    <w:rsid w:val="00B96906"/>
    <w:rsid w:val="00BB0794"/>
    <w:rsid w:val="00BB18FF"/>
    <w:rsid w:val="00BB532C"/>
    <w:rsid w:val="00BC166B"/>
    <w:rsid w:val="00BC4999"/>
    <w:rsid w:val="00BC7F77"/>
    <w:rsid w:val="00BD0E07"/>
    <w:rsid w:val="00BD1B0E"/>
    <w:rsid w:val="00BD1E89"/>
    <w:rsid w:val="00BE281B"/>
    <w:rsid w:val="00C056A6"/>
    <w:rsid w:val="00C12006"/>
    <w:rsid w:val="00C34F55"/>
    <w:rsid w:val="00C4159D"/>
    <w:rsid w:val="00C5009E"/>
    <w:rsid w:val="00C51071"/>
    <w:rsid w:val="00C627E1"/>
    <w:rsid w:val="00C73D45"/>
    <w:rsid w:val="00C84512"/>
    <w:rsid w:val="00C86555"/>
    <w:rsid w:val="00C91E79"/>
    <w:rsid w:val="00C94D1C"/>
    <w:rsid w:val="00CA3787"/>
    <w:rsid w:val="00CB4B6D"/>
    <w:rsid w:val="00CB776E"/>
    <w:rsid w:val="00CC2A19"/>
    <w:rsid w:val="00CC7DCE"/>
    <w:rsid w:val="00CD37D8"/>
    <w:rsid w:val="00CE2C1D"/>
    <w:rsid w:val="00CE4166"/>
    <w:rsid w:val="00CE4F5E"/>
    <w:rsid w:val="00D1503B"/>
    <w:rsid w:val="00D203ED"/>
    <w:rsid w:val="00D21B07"/>
    <w:rsid w:val="00D22779"/>
    <w:rsid w:val="00D31CC4"/>
    <w:rsid w:val="00D3590A"/>
    <w:rsid w:val="00D35C53"/>
    <w:rsid w:val="00D3663C"/>
    <w:rsid w:val="00D51004"/>
    <w:rsid w:val="00D56EC6"/>
    <w:rsid w:val="00D6486C"/>
    <w:rsid w:val="00D770DB"/>
    <w:rsid w:val="00D77845"/>
    <w:rsid w:val="00D84E34"/>
    <w:rsid w:val="00DA14F2"/>
    <w:rsid w:val="00DA469D"/>
    <w:rsid w:val="00DA47CD"/>
    <w:rsid w:val="00DA525A"/>
    <w:rsid w:val="00DA7969"/>
    <w:rsid w:val="00DB381F"/>
    <w:rsid w:val="00DB3873"/>
    <w:rsid w:val="00DB7233"/>
    <w:rsid w:val="00DC0D2E"/>
    <w:rsid w:val="00DC179C"/>
    <w:rsid w:val="00DC485F"/>
    <w:rsid w:val="00DD6C3D"/>
    <w:rsid w:val="00DD6F18"/>
    <w:rsid w:val="00DE181E"/>
    <w:rsid w:val="00DE55D1"/>
    <w:rsid w:val="00DF037F"/>
    <w:rsid w:val="00DF1BDE"/>
    <w:rsid w:val="00DF3B87"/>
    <w:rsid w:val="00E0785D"/>
    <w:rsid w:val="00E11FFD"/>
    <w:rsid w:val="00E15836"/>
    <w:rsid w:val="00E2598E"/>
    <w:rsid w:val="00E27068"/>
    <w:rsid w:val="00E3601D"/>
    <w:rsid w:val="00E41DFA"/>
    <w:rsid w:val="00E42ECE"/>
    <w:rsid w:val="00E44298"/>
    <w:rsid w:val="00E46512"/>
    <w:rsid w:val="00E500DD"/>
    <w:rsid w:val="00E51712"/>
    <w:rsid w:val="00E62089"/>
    <w:rsid w:val="00E71314"/>
    <w:rsid w:val="00E8002F"/>
    <w:rsid w:val="00E81318"/>
    <w:rsid w:val="00E81EBF"/>
    <w:rsid w:val="00E8761A"/>
    <w:rsid w:val="00E979C9"/>
    <w:rsid w:val="00EA1283"/>
    <w:rsid w:val="00EA3A32"/>
    <w:rsid w:val="00EA4BF9"/>
    <w:rsid w:val="00EB1550"/>
    <w:rsid w:val="00EB1EB8"/>
    <w:rsid w:val="00EC160C"/>
    <w:rsid w:val="00EC5EBC"/>
    <w:rsid w:val="00ED77C7"/>
    <w:rsid w:val="00EE3DC0"/>
    <w:rsid w:val="00EF66A3"/>
    <w:rsid w:val="00EF760E"/>
    <w:rsid w:val="00F03906"/>
    <w:rsid w:val="00F05B0D"/>
    <w:rsid w:val="00F06EFB"/>
    <w:rsid w:val="00F15DC1"/>
    <w:rsid w:val="00F23CFE"/>
    <w:rsid w:val="00F266B1"/>
    <w:rsid w:val="00F3039C"/>
    <w:rsid w:val="00F45508"/>
    <w:rsid w:val="00F5193D"/>
    <w:rsid w:val="00F528C4"/>
    <w:rsid w:val="00F555F9"/>
    <w:rsid w:val="00F718AC"/>
    <w:rsid w:val="00F85737"/>
    <w:rsid w:val="00FA2B8A"/>
    <w:rsid w:val="00FB403F"/>
    <w:rsid w:val="00FD51FA"/>
    <w:rsid w:val="00FE314E"/>
    <w:rsid w:val="00FE3E9B"/>
    <w:rsid w:val="00FE62EE"/>
    <w:rsid w:val="00FF35C1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EAD099"/>
  <w15:docId w15:val="{6775BEF4-7C6A-4F8A-AB33-3B858E4B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BF"/>
    <w:rPr>
      <w:noProof/>
      <w:lang w:val="es-E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FE314E"/>
    <w:rPr>
      <w:b/>
      <w:bCs/>
    </w:rPr>
  </w:style>
  <w:style w:type="table" w:customStyle="1" w:styleId="TableGrid1">
    <w:name w:val="Table Grid1"/>
    <w:basedOn w:val="Tablanormal"/>
    <w:next w:val="Tablaconcuadrcula"/>
    <w:uiPriority w:val="39"/>
    <w:rsid w:val="00EB1EB8"/>
    <w:rPr>
      <w:rFonts w:asciiTheme="minorHAnsi" w:eastAsiaTheme="minorHAnsi" w:hAnsiTheme="minorHAnsi" w:cstheme="minorBidi"/>
      <w:sz w:val="22"/>
      <w:szCs w:val="22"/>
      <w:lang w:val="es-C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6519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9EC3-BB3A-455C-BD19-E7A36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3917</Words>
  <Characters>21548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Cartín Gulubay</dc:creator>
  <cp:keywords/>
  <dc:description/>
  <cp:lastModifiedBy>Hernán Bermúdez Sánchez</cp:lastModifiedBy>
  <cp:revision>4</cp:revision>
  <cp:lastPrinted>2005-11-18T20:50:00Z</cp:lastPrinted>
  <dcterms:created xsi:type="dcterms:W3CDTF">2021-02-08T13:37:00Z</dcterms:created>
  <dcterms:modified xsi:type="dcterms:W3CDTF">2021-05-04T16:58:00Z</dcterms:modified>
</cp:coreProperties>
</file>