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F266B1" w:rsidP="00F266B1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PROCURADURÍA GENERAL DE LA REPÚBLICA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272A4A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PROCEDIMIENTO</w:t>
      </w:r>
      <w:r w:rsidR="00742CAC">
        <w:rPr>
          <w:rFonts w:ascii="Tahoma" w:hAnsi="Tahoma" w:cs="Tahoma"/>
          <w:b/>
          <w:sz w:val="24"/>
          <w:szCs w:val="24"/>
          <w:lang w:val="es-MX"/>
        </w:rPr>
        <w:t xml:space="preserve"> REMUNERACIÓN</w:t>
      </w: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F266B1" w:rsidRDefault="00F266B1" w:rsidP="009E61DC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9E61DC" w:rsidRPr="008B0F3E" w:rsidRDefault="009E61DC" w:rsidP="009E61DC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>ÁREA DE DESARROLLO INSTITUCIONAL</w:t>
      </w:r>
    </w:p>
    <w:p w:rsidR="009E61DC" w:rsidRDefault="009E61DC" w:rsidP="009E61DC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9E61DC" w:rsidRDefault="009E61DC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Pr="008B0F3E" w:rsidRDefault="004324EF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San José, </w:t>
      </w:r>
      <w:r w:rsidR="00D253CF">
        <w:rPr>
          <w:rFonts w:ascii="Tahoma" w:hAnsi="Tahoma" w:cs="Tahoma"/>
          <w:b/>
          <w:sz w:val="24"/>
          <w:szCs w:val="24"/>
          <w:lang w:val="es-MX"/>
        </w:rPr>
        <w:t>Noviem</w:t>
      </w:r>
      <w:r w:rsidR="000E406B">
        <w:rPr>
          <w:rFonts w:ascii="Tahoma" w:hAnsi="Tahoma" w:cs="Tahoma"/>
          <w:b/>
          <w:sz w:val="24"/>
          <w:szCs w:val="24"/>
          <w:lang w:val="es-MX"/>
        </w:rPr>
        <w:t>bre</w:t>
      </w:r>
      <w:r w:rsidR="00A26F87" w:rsidRPr="008B0F3E">
        <w:rPr>
          <w:rFonts w:ascii="Tahoma" w:hAnsi="Tahoma" w:cs="Tahoma"/>
          <w:b/>
          <w:sz w:val="24"/>
          <w:szCs w:val="24"/>
          <w:lang w:val="es-MX"/>
        </w:rPr>
        <w:t xml:space="preserve"> de</w:t>
      </w:r>
      <w:r w:rsidRPr="008B0F3E">
        <w:rPr>
          <w:rFonts w:ascii="Tahoma" w:hAnsi="Tahoma" w:cs="Tahoma"/>
          <w:b/>
          <w:sz w:val="24"/>
          <w:szCs w:val="24"/>
          <w:lang w:val="es-MX"/>
        </w:rPr>
        <w:t xml:space="preserve"> 201</w:t>
      </w:r>
      <w:r w:rsidR="00263F75">
        <w:rPr>
          <w:rFonts w:ascii="Tahoma" w:hAnsi="Tahoma" w:cs="Tahoma"/>
          <w:b/>
          <w:sz w:val="24"/>
          <w:szCs w:val="24"/>
          <w:lang w:val="es-MX"/>
        </w:rPr>
        <w:t>9</w:t>
      </w: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6C2D2B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t>PGR-DDI-D</w:t>
      </w:r>
      <w:bookmarkStart w:id="0" w:name="_GoBack"/>
      <w:bookmarkEnd w:id="0"/>
      <w:r w:rsidR="00F225F0" w:rsidRPr="00F225F0">
        <w:rPr>
          <w:rFonts w:ascii="Tahoma" w:hAnsi="Tahoma" w:cs="Tahoma"/>
          <w:b/>
          <w:sz w:val="24"/>
          <w:szCs w:val="24"/>
          <w:lang w:val="es-MX"/>
        </w:rPr>
        <w:t>GIRH-REMUN-1</w:t>
      </w: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Pr="004324EF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8B0F3E" w:rsidRDefault="00F225F0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>
        <w:rPr>
          <w:rFonts w:ascii="Tahoma" w:hAnsi="Tahoma" w:cs="Tahoma"/>
          <w:b/>
          <w:sz w:val="24"/>
          <w:szCs w:val="24"/>
          <w:lang w:val="es-MX"/>
        </w:rPr>
        <w:fldChar w:fldCharType="begin"/>
      </w:r>
      <w:r>
        <w:rPr>
          <w:rFonts w:ascii="Tahoma" w:hAnsi="Tahoma" w:cs="Tahoma"/>
          <w:b/>
          <w:sz w:val="24"/>
          <w:szCs w:val="24"/>
          <w:lang w:val="es-MX"/>
        </w:rPr>
        <w:instrText xml:space="preserve"> NUMPAGES  \* Arabic  \* MERGEFORMAT </w:instrText>
      </w:r>
      <w:r>
        <w:rPr>
          <w:rFonts w:ascii="Tahoma" w:hAnsi="Tahoma" w:cs="Tahoma"/>
          <w:b/>
          <w:sz w:val="24"/>
          <w:szCs w:val="24"/>
          <w:lang w:val="es-MX"/>
        </w:rPr>
        <w:fldChar w:fldCharType="separate"/>
      </w:r>
      <w:r w:rsidR="00C718B9">
        <w:rPr>
          <w:rFonts w:ascii="Tahoma" w:hAnsi="Tahoma" w:cs="Tahoma"/>
          <w:b/>
          <w:sz w:val="24"/>
          <w:szCs w:val="24"/>
          <w:lang w:val="es-MX"/>
        </w:rPr>
        <w:t>9</w:t>
      </w:r>
      <w:r>
        <w:rPr>
          <w:rFonts w:ascii="Tahoma" w:hAnsi="Tahoma" w:cs="Tahoma"/>
          <w:b/>
          <w:sz w:val="24"/>
          <w:szCs w:val="24"/>
          <w:lang w:val="es-MX"/>
        </w:rPr>
        <w:fldChar w:fldCharType="end"/>
      </w:r>
      <w:r>
        <w:rPr>
          <w:rFonts w:ascii="Tahoma" w:hAnsi="Tahoma" w:cs="Tahoma"/>
          <w:b/>
          <w:sz w:val="24"/>
          <w:szCs w:val="24"/>
          <w:lang w:val="es-MX"/>
        </w:rPr>
        <w:t xml:space="preserve"> páginas</w:t>
      </w:r>
    </w:p>
    <w:p w:rsidR="00F266B1" w:rsidRDefault="00F266B1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7D412A" w:rsidRDefault="007D412A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7"/>
        <w:gridCol w:w="3016"/>
        <w:gridCol w:w="3017"/>
      </w:tblGrid>
      <w:tr w:rsidR="004324EF" w:rsidTr="004324EF"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3063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3064" w:type="dxa"/>
          </w:tcPr>
          <w:p w:rsidR="004324EF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F225F0" w:rsidTr="004324EF">
        <w:tc>
          <w:tcPr>
            <w:tcW w:w="3063" w:type="dxa"/>
          </w:tcPr>
          <w:p w:rsidR="00F225F0" w:rsidRDefault="00263F75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Analista Recursos Humanos</w:t>
            </w:r>
          </w:p>
        </w:tc>
        <w:tc>
          <w:tcPr>
            <w:tcW w:w="3063" w:type="dxa"/>
          </w:tcPr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95AB5">
              <w:rPr>
                <w:rFonts w:ascii="Tahoma" w:hAnsi="Tahoma" w:cs="Tahoma"/>
                <w:sz w:val="24"/>
                <w:szCs w:val="24"/>
                <w:lang w:val="es-MX"/>
              </w:rPr>
              <w:t>Núcleo de Gestión Institucional de Recursos Humanos</w:t>
            </w:r>
          </w:p>
        </w:tc>
        <w:tc>
          <w:tcPr>
            <w:tcW w:w="3064" w:type="dxa"/>
          </w:tcPr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</w:tr>
    </w:tbl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p w:rsidR="004324EF" w:rsidRPr="004324EF" w:rsidRDefault="004324EF" w:rsidP="00B85FE9">
      <w:pPr>
        <w:jc w:val="center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10420E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10420E">
              <w:rPr>
                <w:rFonts w:ascii="Tahoma" w:hAnsi="Tahoma" w:cs="Tahoma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F225F0" w:rsidRDefault="008178A9" w:rsidP="00B85FE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2</w:t>
            </w:r>
          </w:p>
        </w:tc>
      </w:tr>
    </w:tbl>
    <w:p w:rsidR="00F266B1" w:rsidRDefault="00F266B1" w:rsidP="00B85FE9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Control de cambios</w:t>
            </w:r>
          </w:p>
        </w:tc>
      </w:tr>
      <w:tr w:rsidR="004324EF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Default="00132A06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V</w:t>
            </w:r>
          </w:p>
        </w:tc>
        <w:tc>
          <w:tcPr>
            <w:tcW w:w="7229" w:type="dxa"/>
            <w:shd w:val="clear" w:color="auto" w:fill="auto"/>
          </w:tcPr>
          <w:p w:rsidR="004324EF" w:rsidRPr="00132A06" w:rsidRDefault="00132A06" w:rsidP="00132A06">
            <w:pPr>
              <w:pStyle w:val="Ttulo1"/>
              <w:numPr>
                <w:ilvl w:val="0"/>
                <w:numId w:val="0"/>
              </w:numPr>
              <w:ind w:left="720"/>
              <w:rPr>
                <w:b w:val="0"/>
                <w:sz w:val="20"/>
              </w:rPr>
            </w:pPr>
            <w:r w:rsidRPr="00132A06">
              <w:rPr>
                <w:b w:val="0"/>
                <w:sz w:val="20"/>
              </w:rPr>
              <w:t>DIAGRAMACIÓN DEL PROCEDIMIENTO</w:t>
            </w:r>
          </w:p>
        </w:tc>
      </w:tr>
      <w:tr w:rsidR="00537EC3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Default="00537EC3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  <w:tc>
          <w:tcPr>
            <w:tcW w:w="7229" w:type="dxa"/>
            <w:shd w:val="clear" w:color="auto" w:fill="auto"/>
          </w:tcPr>
          <w:p w:rsidR="00537EC3" w:rsidRDefault="00537EC3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</w:p>
        </w:tc>
      </w:tr>
    </w:tbl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4324EF" w:rsidRDefault="004324EF">
      <w:pPr>
        <w:rPr>
          <w:rFonts w:ascii="Tahoma" w:hAnsi="Tahoma" w:cs="Tahoma"/>
          <w:sz w:val="24"/>
          <w:szCs w:val="24"/>
          <w:lang w:val="es-MX"/>
        </w:rPr>
      </w:pPr>
    </w:p>
    <w:p w:rsidR="00F85737" w:rsidRDefault="00F85737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4324EF" w:rsidRPr="00DF1BDE" w:rsidRDefault="007D613E" w:rsidP="00BD1B0E">
      <w:pPr>
        <w:jc w:val="center"/>
        <w:rPr>
          <w:rFonts w:ascii="Tahoma" w:hAnsi="Tahoma" w:cs="Tahoma"/>
          <w:b/>
          <w:sz w:val="24"/>
          <w:szCs w:val="24"/>
          <w:lang w:val="es-MX"/>
        </w:rPr>
      </w:pPr>
      <w:r w:rsidRPr="009B6696">
        <w:rPr>
          <w:rFonts w:ascii="Tahoma" w:hAnsi="Tahoma" w:cs="Tahoma"/>
          <w:b/>
          <w:sz w:val="24"/>
          <w:szCs w:val="24"/>
          <w:lang w:val="es-MX"/>
        </w:rPr>
        <w:lastRenderedPageBreak/>
        <w:t>ÍNDICE</w:t>
      </w:r>
    </w:p>
    <w:p w:rsidR="00DF1BDE" w:rsidRPr="00082C3D" w:rsidRDefault="00DF1BDE">
      <w:pPr>
        <w:rPr>
          <w:rFonts w:ascii="Tahoma" w:hAnsi="Tahoma" w:cs="Tahoma"/>
          <w:sz w:val="24"/>
          <w:szCs w:val="24"/>
          <w:lang w:val="es-MX"/>
        </w:rPr>
      </w:pPr>
    </w:p>
    <w:p w:rsidR="007907BC" w:rsidRPr="007907BC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begin"/>
      </w:r>
      <w:r w:rsidRPr="00082C3D">
        <w:rPr>
          <w:rFonts w:ascii="Tahoma" w:hAnsi="Tahoma" w:cs="Tahoma"/>
          <w:sz w:val="24"/>
          <w:szCs w:val="24"/>
          <w:lang w:val="es-MX"/>
        </w:rPr>
        <w:instrText xml:space="preserve"> TOC \o "1-3" \h \z </w:instrText>
      </w:r>
      <w:r w:rsidRPr="00082C3D">
        <w:rPr>
          <w:rFonts w:ascii="Tahoma" w:hAnsi="Tahoma" w:cs="Tahoma"/>
          <w:sz w:val="24"/>
          <w:szCs w:val="24"/>
          <w:lang w:val="es-MX"/>
        </w:rPr>
        <w:fldChar w:fldCharType="separate"/>
      </w:r>
      <w:hyperlink w:anchor="_Toc371275425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OBJETIVO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_Toc371275425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718B9">
          <w:rPr>
            <w:rFonts w:ascii="Tahoma" w:hAnsi="Tahoma" w:cs="Tahoma"/>
            <w:webHidden/>
            <w:sz w:val="24"/>
            <w:szCs w:val="24"/>
          </w:rPr>
          <w:t>4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1E3D0A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6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ALCANCE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_Toc371275426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718B9">
          <w:rPr>
            <w:rFonts w:ascii="Tahoma" w:hAnsi="Tahoma" w:cs="Tahoma"/>
            <w:webHidden/>
            <w:sz w:val="24"/>
            <w:szCs w:val="24"/>
          </w:rPr>
          <w:t>4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1E3D0A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7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III.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LINEAMIENTOS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_Toc371275427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718B9">
          <w:rPr>
            <w:rFonts w:ascii="Tahoma" w:hAnsi="Tahoma" w:cs="Tahoma"/>
            <w:webHidden/>
            <w:sz w:val="24"/>
            <w:szCs w:val="24"/>
          </w:rPr>
          <w:t>4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1E3D0A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8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IV.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DESCRIPCIÓN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_Toc371275428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718B9">
          <w:rPr>
            <w:rFonts w:ascii="Tahoma" w:hAnsi="Tahoma" w:cs="Tahoma"/>
            <w:webHidden/>
            <w:sz w:val="24"/>
            <w:szCs w:val="24"/>
          </w:rPr>
          <w:t>5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Pr="007907BC" w:rsidRDefault="001E3D0A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sz w:val="24"/>
          <w:szCs w:val="24"/>
          <w:lang w:val="es-CR" w:eastAsia="es-CR"/>
        </w:rPr>
      </w:pPr>
      <w:hyperlink w:anchor="_Toc371275429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V.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DIAGRAMACIÓN DEL PROCEDIMIENTO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_Toc371275429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718B9">
          <w:rPr>
            <w:rFonts w:ascii="Tahoma" w:hAnsi="Tahoma" w:cs="Tahoma"/>
            <w:webHidden/>
            <w:sz w:val="24"/>
            <w:szCs w:val="24"/>
          </w:rPr>
          <w:t>7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7907BC" w:rsidRDefault="001E3D0A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sz w:val="22"/>
          <w:szCs w:val="22"/>
          <w:lang w:val="es-CR" w:eastAsia="es-CR"/>
        </w:rPr>
      </w:pPr>
      <w:hyperlink w:anchor="_Toc371275430" w:history="1"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VI.</w:t>
        </w:r>
        <w:r w:rsidR="007907BC" w:rsidRPr="007907BC">
          <w:rPr>
            <w:rFonts w:ascii="Tahoma" w:eastAsiaTheme="minorEastAsia" w:hAnsi="Tahoma" w:cs="Tahoma"/>
            <w:sz w:val="24"/>
            <w:szCs w:val="24"/>
            <w:lang w:val="es-CR" w:eastAsia="es-CR"/>
          </w:rPr>
          <w:tab/>
        </w:r>
        <w:r w:rsidR="007907BC" w:rsidRPr="007907BC">
          <w:rPr>
            <w:rStyle w:val="Hipervnculo"/>
            <w:rFonts w:ascii="Tahoma" w:hAnsi="Tahoma" w:cs="Tahoma"/>
            <w:sz w:val="24"/>
            <w:szCs w:val="24"/>
          </w:rPr>
          <w:t>ANEXOS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tab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begin"/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instrText xml:space="preserve"> PAGEREF _Toc371275430 \h </w:instrTex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separate"/>
        </w:r>
        <w:r w:rsidR="00C718B9">
          <w:rPr>
            <w:rFonts w:ascii="Tahoma" w:hAnsi="Tahoma" w:cs="Tahoma"/>
            <w:webHidden/>
            <w:sz w:val="24"/>
            <w:szCs w:val="24"/>
          </w:rPr>
          <w:t>8</w:t>
        </w:r>
        <w:r w:rsidR="007907BC" w:rsidRPr="007907BC">
          <w:rPr>
            <w:rFonts w:ascii="Tahoma" w:hAnsi="Tahoma" w:cs="Tahoma"/>
            <w:webHidden/>
            <w:sz w:val="24"/>
            <w:szCs w:val="24"/>
          </w:rPr>
          <w:fldChar w:fldCharType="end"/>
        </w:r>
      </w:hyperlink>
    </w:p>
    <w:p w:rsidR="00DF1BDE" w:rsidRDefault="00082C3D">
      <w:pPr>
        <w:rPr>
          <w:rFonts w:ascii="Tahoma" w:hAnsi="Tahoma" w:cs="Tahoma"/>
          <w:sz w:val="24"/>
          <w:szCs w:val="24"/>
          <w:lang w:val="es-MX"/>
        </w:rPr>
      </w:pPr>
      <w:r w:rsidRPr="00082C3D">
        <w:rPr>
          <w:rFonts w:ascii="Tahoma" w:hAnsi="Tahoma" w:cs="Tahoma"/>
          <w:sz w:val="24"/>
          <w:szCs w:val="24"/>
          <w:lang w:val="es-MX"/>
        </w:rPr>
        <w:fldChar w:fldCharType="end"/>
      </w:r>
    </w:p>
    <w:p w:rsidR="00DF1BDE" w:rsidRDefault="00DF1BD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br w:type="page"/>
      </w:r>
    </w:p>
    <w:p w:rsidR="005B28A4" w:rsidRPr="00E8002F" w:rsidRDefault="00E8002F" w:rsidP="00E8002F">
      <w:pPr>
        <w:pStyle w:val="Ttulo1"/>
      </w:pPr>
      <w:bookmarkStart w:id="1" w:name="_Toc371275425"/>
      <w:r w:rsidRPr="00E8002F">
        <w:lastRenderedPageBreak/>
        <w:t>OBJETIVO DEL PROCEDIMIENTO</w:t>
      </w:r>
      <w:bookmarkEnd w:id="1"/>
    </w:p>
    <w:p w:rsidR="005B28A4" w:rsidRDefault="00742CAC" w:rsidP="005B28A4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742CAC">
        <w:rPr>
          <w:rFonts w:ascii="Tahoma" w:hAnsi="Tahoma" w:cs="Tahoma"/>
          <w:sz w:val="24"/>
          <w:szCs w:val="24"/>
          <w:lang w:val="es-MX"/>
        </w:rPr>
        <w:t>Coadyuvar en la administración de los sue</w:t>
      </w:r>
      <w:r w:rsidRPr="00AF5905">
        <w:rPr>
          <w:rFonts w:ascii="Tahoma" w:hAnsi="Tahoma" w:cs="Tahoma"/>
          <w:sz w:val="24"/>
          <w:szCs w:val="24"/>
          <w:lang w:val="es-MX"/>
        </w:rPr>
        <w:t>ldos, incluyendo lo relacionado con los cálculos de costos de la planilla, ajustes</w:t>
      </w:r>
      <w:r w:rsidR="00504817" w:rsidRPr="00AF5905">
        <w:rPr>
          <w:rFonts w:ascii="Tahoma" w:hAnsi="Tahoma" w:cs="Tahoma"/>
          <w:sz w:val="24"/>
          <w:szCs w:val="24"/>
          <w:lang w:val="es-MX"/>
        </w:rPr>
        <w:t xml:space="preserve"> (aumentos anuales, carrera profesional, costo de vida, prohibición</w:t>
      </w:r>
      <w:r w:rsidR="004E5422">
        <w:rPr>
          <w:rFonts w:ascii="Tahoma" w:hAnsi="Tahoma" w:cs="Tahoma"/>
          <w:sz w:val="24"/>
          <w:szCs w:val="24"/>
          <w:lang w:val="es-MX"/>
        </w:rPr>
        <w:t xml:space="preserve"> </w:t>
      </w:r>
      <w:r w:rsidR="004E5422">
        <w:rPr>
          <w:rFonts w:ascii="Tahoma" w:hAnsi="Tahoma" w:cs="Tahoma"/>
          <w:color w:val="FF0000"/>
          <w:sz w:val="24"/>
          <w:szCs w:val="24"/>
          <w:lang w:val="es-MX"/>
        </w:rPr>
        <w:t>y otros pluses devengados por los funcionarios de la institución</w:t>
      </w:r>
      <w:r w:rsidR="00504817" w:rsidRPr="00AF5905">
        <w:rPr>
          <w:rFonts w:ascii="Tahoma" w:hAnsi="Tahoma" w:cs="Tahoma"/>
          <w:sz w:val="24"/>
          <w:szCs w:val="24"/>
          <w:lang w:val="es-MX"/>
        </w:rPr>
        <w:t>) y revaloraciones</w:t>
      </w:r>
      <w:r w:rsidRPr="00742CAC">
        <w:rPr>
          <w:rFonts w:ascii="Tahoma" w:hAnsi="Tahoma" w:cs="Tahoma"/>
          <w:sz w:val="24"/>
          <w:szCs w:val="24"/>
          <w:lang w:val="es-MX"/>
        </w:rPr>
        <w:t xml:space="preserve"> salariales</w:t>
      </w:r>
      <w:r>
        <w:rPr>
          <w:rFonts w:ascii="Tahoma" w:hAnsi="Tahoma" w:cs="Tahoma"/>
          <w:sz w:val="24"/>
          <w:szCs w:val="24"/>
          <w:lang w:val="es-MX"/>
        </w:rPr>
        <w:t xml:space="preserve"> en la Procuraduría General de la República.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5B28A4" w:rsidRPr="00E8002F" w:rsidRDefault="00E8002F" w:rsidP="00E8002F">
      <w:pPr>
        <w:pStyle w:val="Ttulo1"/>
      </w:pPr>
      <w:bookmarkStart w:id="2" w:name="_Toc371275426"/>
      <w:r w:rsidRPr="00E8002F">
        <w:t>ALCANCE DEL PROCEDIMIENTO</w:t>
      </w:r>
      <w:bookmarkEnd w:id="2"/>
    </w:p>
    <w:p w:rsidR="005B28A4" w:rsidRDefault="00E9721E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Este procedimiento solo abarca la planilla de la Procuraduría General de la República.</w:t>
      </w:r>
    </w:p>
    <w:p w:rsidR="00E9721E" w:rsidRDefault="00E9721E" w:rsidP="005B28A4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Inicia en la carga de los movimientos en el sistema Integra Web</w:t>
      </w:r>
      <w:r w:rsidR="00504817">
        <w:rPr>
          <w:rFonts w:ascii="Tahoma" w:hAnsi="Tahoma" w:cs="Tahoma"/>
          <w:sz w:val="24"/>
          <w:szCs w:val="24"/>
          <w:lang w:val="es-MX"/>
        </w:rPr>
        <w:t xml:space="preserve"> y Remoto</w:t>
      </w:r>
      <w:r>
        <w:rPr>
          <w:rFonts w:ascii="Tahoma" w:hAnsi="Tahoma" w:cs="Tahoma"/>
          <w:sz w:val="24"/>
          <w:szCs w:val="24"/>
          <w:lang w:val="es-MX"/>
        </w:rPr>
        <w:t>.</w:t>
      </w:r>
    </w:p>
    <w:p w:rsidR="00E9721E" w:rsidRDefault="00E9721E" w:rsidP="005B28A4">
      <w:pPr>
        <w:rPr>
          <w:rFonts w:ascii="Tahoma" w:hAnsi="Tahoma" w:cs="Tahoma"/>
          <w:sz w:val="24"/>
          <w:szCs w:val="24"/>
          <w:lang w:val="es-MX"/>
        </w:rPr>
      </w:pPr>
      <w:r w:rsidRPr="00AF5905">
        <w:rPr>
          <w:rFonts w:ascii="Tahoma" w:hAnsi="Tahoma" w:cs="Tahoma"/>
          <w:sz w:val="24"/>
          <w:szCs w:val="24"/>
          <w:lang w:val="es-MX"/>
        </w:rPr>
        <w:t xml:space="preserve">Finaliza </w:t>
      </w:r>
      <w:r w:rsidR="00504817" w:rsidRPr="00AF5905">
        <w:rPr>
          <w:rFonts w:ascii="Tahoma" w:hAnsi="Tahoma" w:cs="Tahoma"/>
          <w:sz w:val="24"/>
          <w:szCs w:val="24"/>
          <w:lang w:val="es-MX"/>
        </w:rPr>
        <w:t xml:space="preserve">con  </w:t>
      </w:r>
      <w:r w:rsidRPr="00AF5905">
        <w:rPr>
          <w:rFonts w:ascii="Tahoma" w:hAnsi="Tahoma" w:cs="Tahoma"/>
          <w:sz w:val="24"/>
          <w:szCs w:val="24"/>
          <w:lang w:val="es-MX"/>
        </w:rPr>
        <w:t>la</w:t>
      </w:r>
      <w:r w:rsidR="00504817" w:rsidRPr="00AF5905">
        <w:rPr>
          <w:rFonts w:ascii="Tahoma" w:hAnsi="Tahoma" w:cs="Tahoma"/>
          <w:sz w:val="24"/>
          <w:szCs w:val="24"/>
          <w:lang w:val="es-MX"/>
        </w:rPr>
        <w:t xml:space="preserve"> recepción del archivo de planilla por parte de Dirección General de Informática (</w:t>
      </w:r>
      <w:r w:rsidRPr="00AF5905">
        <w:rPr>
          <w:rFonts w:ascii="Tahoma" w:hAnsi="Tahoma" w:cs="Tahoma"/>
          <w:sz w:val="24"/>
          <w:szCs w:val="24"/>
          <w:lang w:val="es-MX"/>
        </w:rPr>
        <w:t>carga</w:t>
      </w:r>
      <w:r>
        <w:rPr>
          <w:rFonts w:ascii="Tahoma" w:hAnsi="Tahoma" w:cs="Tahoma"/>
          <w:sz w:val="24"/>
          <w:szCs w:val="24"/>
          <w:lang w:val="es-MX"/>
        </w:rPr>
        <w:t xml:space="preserve"> del</w:t>
      </w:r>
      <w:r w:rsidR="00504817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a</w:t>
      </w:r>
      <w:r w:rsidR="00504817">
        <w:rPr>
          <w:rFonts w:ascii="Tahoma" w:hAnsi="Tahoma" w:cs="Tahoma"/>
          <w:sz w:val="24"/>
          <w:szCs w:val="24"/>
          <w:lang w:val="es-MX"/>
        </w:rPr>
        <w:t>rchivo de</w:t>
      </w:r>
      <w:r>
        <w:rPr>
          <w:rFonts w:ascii="Tahoma" w:hAnsi="Tahoma" w:cs="Tahoma"/>
          <w:sz w:val="24"/>
          <w:szCs w:val="24"/>
          <w:lang w:val="es-MX"/>
        </w:rPr>
        <w:t xml:space="preserve"> planilla en el Sistema de consulta visor</w:t>
      </w:r>
      <w:r w:rsidR="00504817">
        <w:rPr>
          <w:rFonts w:ascii="Tahoma" w:hAnsi="Tahoma" w:cs="Tahoma"/>
          <w:sz w:val="24"/>
          <w:szCs w:val="24"/>
          <w:lang w:val="es-MX"/>
        </w:rPr>
        <w:t>)</w:t>
      </w:r>
      <w:r>
        <w:rPr>
          <w:rFonts w:ascii="Tahoma" w:hAnsi="Tahoma" w:cs="Tahoma"/>
          <w:sz w:val="24"/>
          <w:szCs w:val="24"/>
          <w:lang w:val="es-MX"/>
        </w:rPr>
        <w:t>.</w:t>
      </w:r>
    </w:p>
    <w:p w:rsidR="005B28A4" w:rsidRDefault="005B28A4" w:rsidP="00DF1BDE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DF037F" w:rsidRDefault="00E8002F" w:rsidP="00E8002F">
      <w:pPr>
        <w:pStyle w:val="Ttulo1"/>
      </w:pPr>
      <w:bookmarkStart w:id="3" w:name="_Toc371275427"/>
      <w:r w:rsidRPr="00E8002F">
        <w:t>LINEAMIENTOS DEL PROCEDIMIENTO</w:t>
      </w:r>
      <w:bookmarkEnd w:id="3"/>
    </w:p>
    <w:p w:rsidR="000E406B" w:rsidRPr="000E406B" w:rsidRDefault="000E406B" w:rsidP="000E406B">
      <w:pPr>
        <w:rPr>
          <w:lang w:val="es-MX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Ley Orgánica de la Procuraduría General de la República</w:t>
      </w:r>
      <w:r w:rsidRPr="000E406B">
        <w:rPr>
          <w:rFonts w:ascii="Tahoma" w:hAnsi="Tahoma" w:cs="Tahoma"/>
          <w:sz w:val="24"/>
          <w:szCs w:val="24"/>
        </w:rPr>
        <w:t xml:space="preserve">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 xml:space="preserve">N° 6815, del 27 de septiembre de 1982 </w:t>
      </w:r>
      <w:r w:rsidRPr="000E406B">
        <w:rPr>
          <w:rFonts w:ascii="Tahoma" w:hAnsi="Tahoma" w:cs="Tahoma"/>
          <w:sz w:val="24"/>
          <w:szCs w:val="24"/>
        </w:rPr>
        <w:t>y sus reformas.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B41C90">
        <w:rPr>
          <w:rFonts w:ascii="Tahoma" w:hAnsi="Tahoma" w:cs="Tahoma"/>
          <w:sz w:val="24"/>
          <w:szCs w:val="24"/>
        </w:rPr>
        <w:t xml:space="preserve">Ley General de la  Administración Pública </w:t>
      </w:r>
      <w:r w:rsidRPr="00B41C90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B41C90">
        <w:rPr>
          <w:rFonts w:ascii="Tahoma" w:hAnsi="Tahoma" w:cs="Tahoma"/>
          <w:sz w:val="24"/>
          <w:szCs w:val="24"/>
        </w:rPr>
        <w:t xml:space="preserve"> 6227, del 02 de mayo de 1978 y sus reformas.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Estatuto de Servicio Civil Ley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1581, del 30 de mayo de 1953,  y su Reglamento Ejecutivo 21 del 14 de diciembre 1954 y sus reformas.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>Ley General de Control Interno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 xml:space="preserve"> N°</w:t>
      </w:r>
      <w:r w:rsidRPr="000E406B">
        <w:rPr>
          <w:rFonts w:ascii="Tahoma" w:hAnsi="Tahoma" w:cs="Tahoma"/>
          <w:sz w:val="24"/>
          <w:szCs w:val="24"/>
        </w:rPr>
        <w:t xml:space="preserve"> 8292, del 31 de julio del 2002.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>Ley de la Administración Financiera de la República y Presupuestos Públicos</w:t>
      </w:r>
      <w:r w:rsidRPr="000E406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8131, del 18 de setiembre del 2001 y su Reglamento Decreto Ejecutivo 32988, del 31 de enero del 2006  y sus reformas.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para el Equilibrio Financiero del Sector Público 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6955, del 24 de febrero de 1984.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Default="000E406B" w:rsidP="000E406B">
      <w:pPr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 xml:space="preserve">Ley de Salarios de la Administración Pública </w:t>
      </w:r>
      <w:r w:rsidRPr="000E406B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0E406B">
        <w:rPr>
          <w:rFonts w:ascii="Tahoma" w:hAnsi="Tahoma" w:cs="Tahoma"/>
          <w:sz w:val="24"/>
          <w:szCs w:val="24"/>
        </w:rPr>
        <w:t xml:space="preserve"> 2166, del 09 de octubre de 1957 y sus reformas.</w:t>
      </w:r>
    </w:p>
    <w:p w:rsidR="000E406B" w:rsidRPr="000E406B" w:rsidRDefault="000E406B" w:rsidP="000E406B">
      <w:pPr>
        <w:rPr>
          <w:rFonts w:ascii="Tahoma" w:hAnsi="Tahoma" w:cs="Tahoma"/>
          <w:sz w:val="24"/>
          <w:szCs w:val="24"/>
        </w:rPr>
      </w:pPr>
    </w:p>
    <w:p w:rsidR="000E406B" w:rsidRPr="000E406B" w:rsidRDefault="000E406B" w:rsidP="000E406B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>Normas de Control Interno para el Sector Público (N-2-2009-CO-DFOE)</w:t>
      </w:r>
    </w:p>
    <w:p w:rsidR="000E406B" w:rsidRPr="000E406B" w:rsidRDefault="000E406B" w:rsidP="000E406B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t>Normas Técnicas  sobre Presupuesto Público N-1-2012-DC-DFOE de la Contraloría General de la República.</w:t>
      </w:r>
    </w:p>
    <w:p w:rsidR="000E406B" w:rsidRPr="000E406B" w:rsidRDefault="000E406B" w:rsidP="000E406B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0E406B">
        <w:rPr>
          <w:rFonts w:ascii="Tahoma" w:hAnsi="Tahoma" w:cs="Tahoma"/>
          <w:sz w:val="24"/>
          <w:szCs w:val="24"/>
        </w:rPr>
        <w:lastRenderedPageBreak/>
        <w:t>Directrices Generales de Políticas Presupuestarias y demás Órganos según corresponda, para el año correspondiente de la Secretaria Técnica Autoridad Presupuestaria del Ministerio de Hacienda.</w:t>
      </w:r>
    </w:p>
    <w:p w:rsidR="0022403F" w:rsidRDefault="00E8002F" w:rsidP="00E8002F">
      <w:pPr>
        <w:pStyle w:val="Ttulo1"/>
      </w:pPr>
      <w:bookmarkStart w:id="4" w:name="_Toc371275428"/>
      <w:r w:rsidRPr="00E8002F">
        <w:t>DESCRIPCIÓN DEL PROCEDIMIENTO</w:t>
      </w:r>
      <w:bookmarkEnd w:id="4"/>
    </w:p>
    <w:p w:rsidR="002354A4" w:rsidRDefault="002354A4" w:rsidP="002354A4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5"/>
        <w:gridCol w:w="2112"/>
      </w:tblGrid>
      <w:tr w:rsidR="00272A4A" w:rsidRPr="00996B3F" w:rsidTr="00813187">
        <w:tc>
          <w:tcPr>
            <w:tcW w:w="1603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451" w:type="dxa"/>
          </w:tcPr>
          <w:p w:rsidR="00272A4A" w:rsidRPr="00996B3F" w:rsidRDefault="00272A4A" w:rsidP="0081318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26" w:type="dxa"/>
          </w:tcPr>
          <w:p w:rsidR="00272A4A" w:rsidRPr="00996B3F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96B3F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813187" w:rsidRPr="00996B3F" w:rsidTr="00813187">
        <w:tc>
          <w:tcPr>
            <w:tcW w:w="1603" w:type="dxa"/>
          </w:tcPr>
          <w:p w:rsidR="00813187" w:rsidRPr="00996B3F" w:rsidRDefault="00813187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813187" w:rsidRPr="00813187" w:rsidRDefault="00813187" w:rsidP="008131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813187">
              <w:rPr>
                <w:rFonts w:ascii="Tahoma" w:hAnsi="Tahoma" w:cs="Tahoma"/>
                <w:sz w:val="24"/>
                <w:szCs w:val="24"/>
              </w:rPr>
              <w:t>ngresa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el sistema Integra Web los movimientos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Nombramiento interinos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Nombramiento en propiedad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Ascensos interinos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Ascensos propiedad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Reajustes de sobresueldo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Licencias sin goce </w:t>
            </w:r>
            <w:r w:rsidR="006862BB">
              <w:rPr>
                <w:rFonts w:ascii="Tahoma" w:hAnsi="Tahoma" w:cs="Tahoma"/>
                <w:sz w:val="24"/>
                <w:szCs w:val="24"/>
              </w:rPr>
              <w:t xml:space="preserve"> o con goce </w:t>
            </w:r>
            <w:r w:rsidRPr="00813187">
              <w:rPr>
                <w:rFonts w:ascii="Tahoma" w:hAnsi="Tahoma" w:cs="Tahoma"/>
                <w:sz w:val="24"/>
                <w:szCs w:val="24"/>
              </w:rPr>
              <w:t>de salario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Prórrogas de nombramientos interinos</w:t>
            </w:r>
          </w:p>
          <w:p w:rsidR="00813187" w:rsidRDefault="00813187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Prórrogas de ascensos interinos</w:t>
            </w:r>
          </w:p>
          <w:p w:rsidR="006862BB" w:rsidRPr="00AF5905" w:rsidRDefault="006862BB" w:rsidP="0081318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Prorrogas de licencias si goce de salario</w:t>
            </w:r>
          </w:p>
          <w:p w:rsidR="00813187" w:rsidRPr="00813187" w:rsidRDefault="00813187" w:rsidP="00B41C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 xml:space="preserve">que </w:t>
            </w:r>
            <w:r w:rsidR="00B41C90" w:rsidRPr="00AF5905">
              <w:rPr>
                <w:rFonts w:ascii="Tahoma" w:hAnsi="Tahoma" w:cs="Tahoma"/>
                <w:sz w:val="24"/>
                <w:szCs w:val="24"/>
              </w:rPr>
              <w:t xml:space="preserve">se tramiten en </w:t>
            </w:r>
            <w:r w:rsidRPr="00AF5905">
              <w:rPr>
                <w:rFonts w:ascii="Tahoma" w:hAnsi="Tahoma" w:cs="Tahoma"/>
                <w:sz w:val="24"/>
                <w:szCs w:val="24"/>
              </w:rPr>
              <w:t>la quincena</w:t>
            </w:r>
            <w:r w:rsidRPr="0081318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187" w:rsidRPr="00813187" w:rsidRDefault="00813187" w:rsidP="00813187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 w:rsidR="00C85A3E"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813187" w:rsidRPr="00813187" w:rsidRDefault="00813187" w:rsidP="00C85A3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3187" w:rsidRPr="00996B3F" w:rsidTr="00813187">
        <w:tc>
          <w:tcPr>
            <w:tcW w:w="1603" w:type="dxa"/>
          </w:tcPr>
          <w:p w:rsidR="00813187" w:rsidRPr="00996B3F" w:rsidRDefault="00813187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451" w:type="dxa"/>
          </w:tcPr>
          <w:p w:rsidR="00813187" w:rsidRPr="00813187" w:rsidRDefault="00813187" w:rsidP="008131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813187">
              <w:rPr>
                <w:rFonts w:ascii="Tahoma" w:hAnsi="Tahoma" w:cs="Tahoma"/>
                <w:sz w:val="24"/>
                <w:szCs w:val="24"/>
              </w:rPr>
              <w:t>ngresa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</w:t>
            </w:r>
            <w:r>
              <w:rPr>
                <w:rFonts w:ascii="Tahoma" w:hAnsi="Tahoma" w:cs="Tahoma"/>
                <w:sz w:val="24"/>
                <w:szCs w:val="24"/>
              </w:rPr>
              <w:t xml:space="preserve"> el sistema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Integra Remoto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las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Incapacidades</w:t>
            </w:r>
          </w:p>
          <w:p w:rsidR="00813187" w:rsidRPr="00813187" w:rsidRDefault="00813187" w:rsidP="008131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Rebajos salariales</w:t>
            </w:r>
          </w:p>
          <w:p w:rsidR="00813187" w:rsidRDefault="00813187" w:rsidP="008131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Horas extra</w:t>
            </w:r>
          </w:p>
          <w:p w:rsidR="00B41C90" w:rsidRPr="00813187" w:rsidRDefault="00B41C90" w:rsidP="0081318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Ajuste por anualidad</w:t>
            </w:r>
          </w:p>
          <w:p w:rsidR="00813187" w:rsidRDefault="00813187" w:rsidP="00A221E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Asociación de otros ingresos (diferencias por aumentos </w:t>
            </w:r>
            <w:r w:rsidRPr="00AF5905">
              <w:rPr>
                <w:rFonts w:ascii="Tahoma" w:hAnsi="Tahoma" w:cs="Tahoma"/>
                <w:sz w:val="24"/>
                <w:szCs w:val="24"/>
              </w:rPr>
              <w:t>anuales,</w:t>
            </w:r>
            <w:r w:rsidR="00B41C90" w:rsidRPr="00AF59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905">
              <w:rPr>
                <w:rFonts w:ascii="Tahoma" w:hAnsi="Tahoma" w:cs="Tahoma"/>
                <w:sz w:val="24"/>
                <w:szCs w:val="24"/>
              </w:rPr>
              <w:t>carrera profesional, prohibición)</w:t>
            </w:r>
            <w:r w:rsidR="00A221E5" w:rsidRPr="00AF59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F5905">
              <w:rPr>
                <w:rFonts w:ascii="Tahoma" w:hAnsi="Tahoma" w:cs="Tahoma"/>
                <w:sz w:val="24"/>
                <w:szCs w:val="24"/>
              </w:rPr>
              <w:t>que se tramitar</w:t>
            </w:r>
            <w:r w:rsidR="00A221E5" w:rsidRPr="00AF5905">
              <w:rPr>
                <w:rFonts w:ascii="Tahoma" w:hAnsi="Tahoma" w:cs="Tahoma"/>
                <w:sz w:val="24"/>
                <w:szCs w:val="24"/>
              </w:rPr>
              <w:t xml:space="preserve">án </w:t>
            </w:r>
            <w:r w:rsidRPr="00AF5905">
              <w:rPr>
                <w:rFonts w:ascii="Tahoma" w:hAnsi="Tahoma" w:cs="Tahoma"/>
                <w:sz w:val="24"/>
                <w:szCs w:val="24"/>
              </w:rPr>
              <w:t xml:space="preserve"> en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 quincena.</w:t>
            </w:r>
          </w:p>
          <w:p w:rsidR="00E94238" w:rsidRPr="00813187" w:rsidRDefault="00E94238" w:rsidP="00A221E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Resoluciones Administrativas</w:t>
            </w:r>
          </w:p>
        </w:tc>
        <w:tc>
          <w:tcPr>
            <w:tcW w:w="2126" w:type="dxa"/>
          </w:tcPr>
          <w:p w:rsidR="00C85A3E" w:rsidRPr="00813187" w:rsidRDefault="00C85A3E" w:rsidP="00C85A3E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813187" w:rsidRPr="00813187" w:rsidRDefault="00813187" w:rsidP="008131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4880" w:rsidRPr="00996B3F" w:rsidTr="00813187">
        <w:tc>
          <w:tcPr>
            <w:tcW w:w="1603" w:type="dxa"/>
          </w:tcPr>
          <w:p w:rsidR="006B4880" w:rsidRPr="00996B3F" w:rsidRDefault="006B4880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6B4880" w:rsidRPr="00813187" w:rsidRDefault="00A221E5" w:rsidP="00A221E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6B4880" w:rsidRPr="00813187">
              <w:rPr>
                <w:rFonts w:ascii="Tahoma" w:hAnsi="Tahoma" w:cs="Tahoma"/>
                <w:sz w:val="24"/>
                <w:szCs w:val="24"/>
              </w:rPr>
              <w:t>as acciones de personal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generadas en Integra Web y los movimientos creados en Integra</w:t>
            </w:r>
            <w:r>
              <w:t xml:space="preserve"> </w:t>
            </w:r>
            <w:r w:rsidRPr="00A221E5">
              <w:rPr>
                <w:rFonts w:ascii="Tahoma" w:hAnsi="Tahoma" w:cs="Tahoma"/>
                <w:sz w:val="24"/>
                <w:szCs w:val="24"/>
              </w:rPr>
              <w:t>Re</w:t>
            </w:r>
            <w:r>
              <w:rPr>
                <w:rFonts w:ascii="Tahoma" w:hAnsi="Tahoma" w:cs="Tahoma"/>
                <w:sz w:val="24"/>
                <w:szCs w:val="24"/>
              </w:rPr>
              <w:t xml:space="preserve">moto se remiten </w:t>
            </w:r>
            <w:r w:rsidR="006B4880" w:rsidRPr="00813187">
              <w:rPr>
                <w:rFonts w:ascii="Tahoma" w:hAnsi="Tahoma" w:cs="Tahoma"/>
                <w:sz w:val="24"/>
                <w:szCs w:val="24"/>
              </w:rPr>
              <w:t>a</w:t>
            </w:r>
            <w:r w:rsidR="006B4880">
              <w:rPr>
                <w:rFonts w:ascii="Tahoma" w:hAnsi="Tahoma" w:cs="Tahoma"/>
                <w:sz w:val="24"/>
                <w:szCs w:val="24"/>
              </w:rPr>
              <w:t>l</w:t>
            </w:r>
            <w:r w:rsidR="006B4880" w:rsidRPr="0081318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B4880">
              <w:rPr>
                <w:rFonts w:ascii="Tahoma" w:hAnsi="Tahoma" w:cs="Tahoma"/>
                <w:sz w:val="24"/>
                <w:szCs w:val="24"/>
              </w:rPr>
              <w:t>Jefe de gestión institucional de RRHH para su aprobación.</w:t>
            </w:r>
          </w:p>
        </w:tc>
        <w:tc>
          <w:tcPr>
            <w:tcW w:w="2126" w:type="dxa"/>
          </w:tcPr>
          <w:p w:rsidR="00C85A3E" w:rsidRPr="00813187" w:rsidRDefault="00C85A3E" w:rsidP="00C85A3E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6B4880" w:rsidRPr="00813187" w:rsidRDefault="006B4880" w:rsidP="007248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4880" w:rsidRPr="00996B3F" w:rsidTr="00813187">
        <w:tc>
          <w:tcPr>
            <w:tcW w:w="1603" w:type="dxa"/>
          </w:tcPr>
          <w:p w:rsidR="006B4880" w:rsidRDefault="006B4880" w:rsidP="007248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E94238" w:rsidRPr="00AF5905" w:rsidRDefault="006B4880" w:rsidP="006B48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Apr</w:t>
            </w:r>
            <w:r w:rsidR="006A7F68">
              <w:rPr>
                <w:rFonts w:ascii="Tahoma" w:hAnsi="Tahoma" w:cs="Tahoma"/>
                <w:sz w:val="24"/>
                <w:szCs w:val="24"/>
              </w:rPr>
              <w:t>o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>ba</w:t>
            </w:r>
            <w:r w:rsidR="006A7F68">
              <w:rPr>
                <w:rFonts w:ascii="Tahoma" w:hAnsi="Tahoma" w:cs="Tahoma"/>
                <w:sz w:val="24"/>
                <w:szCs w:val="24"/>
              </w:rPr>
              <w:t>r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 xml:space="preserve"> o denega</w:t>
            </w:r>
            <w:r w:rsidR="006A7F68">
              <w:rPr>
                <w:rFonts w:ascii="Tahoma" w:hAnsi="Tahoma" w:cs="Tahoma"/>
                <w:sz w:val="24"/>
                <w:szCs w:val="24"/>
              </w:rPr>
              <w:t>r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 xml:space="preserve"> las </w:t>
            </w:r>
            <w:r w:rsidRPr="00AF5905">
              <w:rPr>
                <w:rFonts w:ascii="Tahoma" w:hAnsi="Tahoma" w:cs="Tahoma"/>
                <w:sz w:val="24"/>
                <w:szCs w:val="24"/>
              </w:rPr>
              <w:t xml:space="preserve"> acciones 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 xml:space="preserve"> y movimientos </w:t>
            </w:r>
            <w:r w:rsidRPr="00AF5905">
              <w:rPr>
                <w:rFonts w:ascii="Tahoma" w:hAnsi="Tahoma" w:cs="Tahoma"/>
                <w:sz w:val="24"/>
                <w:szCs w:val="24"/>
              </w:rPr>
              <w:t>de personal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B4880" w:rsidRPr="00AF5905" w:rsidRDefault="006B4880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Revaloraciones</w:t>
            </w:r>
          </w:p>
          <w:p w:rsidR="006B4880" w:rsidRPr="00AF5905" w:rsidRDefault="006B4880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 xml:space="preserve">Nombramientos 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 xml:space="preserve"> interinos y en propiedad</w:t>
            </w:r>
          </w:p>
          <w:p w:rsidR="00E94238" w:rsidRPr="00AF5905" w:rsidRDefault="00E94238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Ascenso Interinos o en propiedad</w:t>
            </w:r>
          </w:p>
          <w:p w:rsidR="006B4880" w:rsidRPr="00AF5905" w:rsidRDefault="006B4880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Reajustes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 xml:space="preserve"> de sobresueldos </w:t>
            </w:r>
          </w:p>
          <w:p w:rsidR="00E94238" w:rsidRPr="00AF5905" w:rsidRDefault="00E94238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Licencias con y sin goce de salario</w:t>
            </w:r>
          </w:p>
          <w:p w:rsidR="00E94238" w:rsidRPr="00AF5905" w:rsidRDefault="00E94238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lastRenderedPageBreak/>
              <w:t>Incapacidades, horas extras, rebajas salariales, asociación de otros ingresos</w:t>
            </w:r>
          </w:p>
          <w:p w:rsidR="00E94238" w:rsidRPr="00AF5905" w:rsidRDefault="00E94238" w:rsidP="006B48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Resoluciones administrativas</w:t>
            </w:r>
          </w:p>
          <w:p w:rsidR="006B4880" w:rsidRPr="00AF5905" w:rsidRDefault="00DA0181" w:rsidP="006B488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*Nombramientos interinos o ascensos interinos en plaza vancante con pedimento de personal.</w:t>
            </w:r>
          </w:p>
        </w:tc>
        <w:tc>
          <w:tcPr>
            <w:tcW w:w="2126" w:type="dxa"/>
          </w:tcPr>
          <w:p w:rsidR="006B4880" w:rsidRPr="00AF5905" w:rsidRDefault="006B4880" w:rsidP="007248BF">
            <w:pPr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lastRenderedPageBreak/>
              <w:t xml:space="preserve">Jefe de gestión institucional de RRHH o </w:t>
            </w:r>
            <w:r w:rsidR="00E94238" w:rsidRPr="00AF5905">
              <w:rPr>
                <w:rFonts w:ascii="Tahoma" w:hAnsi="Tahoma" w:cs="Tahoma"/>
                <w:sz w:val="24"/>
                <w:szCs w:val="24"/>
              </w:rPr>
              <w:t>Facultado de Servicio Civil</w:t>
            </w:r>
          </w:p>
          <w:p w:rsidR="00DA0181" w:rsidRPr="00AF5905" w:rsidRDefault="00DA0181" w:rsidP="007248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0181" w:rsidRPr="00AF5905" w:rsidRDefault="00DA0181" w:rsidP="007248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0181" w:rsidRPr="00AF5905" w:rsidRDefault="00DA0181" w:rsidP="007248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4238" w:rsidRPr="00AF5905" w:rsidRDefault="00DA0181" w:rsidP="007248BF">
            <w:pPr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lastRenderedPageBreak/>
              <w:t>*Analista de la oficina Sectorial</w:t>
            </w:r>
          </w:p>
        </w:tc>
      </w:tr>
      <w:tr w:rsidR="008F4CBF" w:rsidRPr="00996B3F" w:rsidTr="00813187">
        <w:tc>
          <w:tcPr>
            <w:tcW w:w="1603" w:type="dxa"/>
          </w:tcPr>
          <w:p w:rsidR="008F4CBF" w:rsidRPr="00996B3F" w:rsidRDefault="008F4CBF" w:rsidP="00DA01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  <w:r w:rsidR="00DA018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451" w:type="dxa"/>
          </w:tcPr>
          <w:p w:rsidR="008F4CBF" w:rsidRPr="00813187" w:rsidRDefault="008F4CBF" w:rsidP="007248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Imprimir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las acciones de personal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que se han tramitado en el transcurso de la quincena.</w:t>
            </w:r>
          </w:p>
        </w:tc>
        <w:tc>
          <w:tcPr>
            <w:tcW w:w="2126" w:type="dxa"/>
          </w:tcPr>
          <w:p w:rsidR="008F4CBF" w:rsidRPr="00813187" w:rsidRDefault="00C85A3E" w:rsidP="007248BF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</w:tc>
      </w:tr>
      <w:tr w:rsidR="006B4880" w:rsidRPr="00996B3F" w:rsidTr="00813187">
        <w:tc>
          <w:tcPr>
            <w:tcW w:w="1603" w:type="dxa"/>
          </w:tcPr>
          <w:p w:rsidR="006B4880" w:rsidRPr="00996B3F" w:rsidRDefault="00DA0181" w:rsidP="007248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451" w:type="dxa"/>
          </w:tcPr>
          <w:p w:rsidR="006B4880" w:rsidRPr="00AF5905" w:rsidRDefault="00DA0181" w:rsidP="00DA018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Genera</w:t>
            </w:r>
            <w:r w:rsidR="006A7F68">
              <w:rPr>
                <w:rFonts w:ascii="Tahoma" w:hAnsi="Tahoma" w:cs="Tahoma"/>
                <w:sz w:val="24"/>
                <w:szCs w:val="24"/>
              </w:rPr>
              <w:t>r</w:t>
            </w:r>
            <w:r w:rsidRPr="00AF5905">
              <w:rPr>
                <w:rFonts w:ascii="Tahoma" w:hAnsi="Tahoma" w:cs="Tahoma"/>
                <w:sz w:val="24"/>
                <w:szCs w:val="24"/>
              </w:rPr>
              <w:t xml:space="preserve"> la planilla salarial en el sistema Integra Web</w:t>
            </w:r>
            <w:r w:rsidR="006B4880" w:rsidRPr="00AF5905">
              <w:rPr>
                <w:rFonts w:ascii="Tahoma" w:hAnsi="Tahoma" w:cs="Tahoma"/>
                <w:sz w:val="24"/>
                <w:szCs w:val="24"/>
              </w:rPr>
              <w:t xml:space="preserve">, de </w:t>
            </w:r>
            <w:r w:rsidRPr="00AF5905">
              <w:rPr>
                <w:rFonts w:ascii="Tahoma" w:hAnsi="Tahoma" w:cs="Tahoma"/>
                <w:sz w:val="24"/>
                <w:szCs w:val="24"/>
              </w:rPr>
              <w:t xml:space="preserve">acuerdo a las fechas establecidas por </w:t>
            </w:r>
            <w:r w:rsidR="006B4880" w:rsidRPr="00AF5905">
              <w:rPr>
                <w:rFonts w:ascii="Tahoma" w:hAnsi="Tahoma" w:cs="Tahoma"/>
                <w:sz w:val="24"/>
                <w:szCs w:val="24"/>
              </w:rPr>
              <w:t>la Tesorería Nacional</w:t>
            </w:r>
            <w:r w:rsidRPr="00AF5905">
              <w:rPr>
                <w:rFonts w:ascii="Tahoma" w:hAnsi="Tahoma" w:cs="Tahoma"/>
                <w:sz w:val="24"/>
                <w:szCs w:val="24"/>
              </w:rPr>
              <w:t>, la cual genera un número de planilla de a cuerdo a la quincena que se tramita.</w:t>
            </w:r>
          </w:p>
        </w:tc>
        <w:tc>
          <w:tcPr>
            <w:tcW w:w="2126" w:type="dxa"/>
          </w:tcPr>
          <w:p w:rsidR="00C85A3E" w:rsidRPr="00813187" w:rsidRDefault="00C85A3E" w:rsidP="00C85A3E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6B4880" w:rsidRPr="00813187" w:rsidRDefault="006B4880" w:rsidP="007248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4880" w:rsidRPr="00996B3F" w:rsidTr="00813187">
        <w:tc>
          <w:tcPr>
            <w:tcW w:w="1603" w:type="dxa"/>
          </w:tcPr>
          <w:p w:rsidR="006B4880" w:rsidRPr="00996B3F" w:rsidRDefault="00DA0181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451" w:type="dxa"/>
          </w:tcPr>
          <w:p w:rsidR="006B4880" w:rsidRPr="00813187" w:rsidRDefault="006B4880" w:rsidP="008131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>evisa</w:t>
            </w:r>
            <w:r w:rsidR="006A7F68"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 planilla salarial contra los movimientos que se reflejan con las acciones de personal.</w:t>
            </w:r>
          </w:p>
          <w:p w:rsidR="006B4880" w:rsidRPr="00813187" w:rsidRDefault="006B4880" w:rsidP="008131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Si se encuentra una inconsistencia se procede a arreglarlo internamente o se solicita a la Dirección General de Informática por medio de un incidente para que corrijan la situación.</w:t>
            </w:r>
          </w:p>
        </w:tc>
        <w:tc>
          <w:tcPr>
            <w:tcW w:w="2126" w:type="dxa"/>
          </w:tcPr>
          <w:p w:rsidR="00C85A3E" w:rsidRPr="00813187" w:rsidRDefault="00C85A3E" w:rsidP="00C85A3E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6B4880" w:rsidRPr="00813187" w:rsidRDefault="006B4880" w:rsidP="008131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4880" w:rsidRPr="00996B3F" w:rsidTr="00813187">
        <w:tc>
          <w:tcPr>
            <w:tcW w:w="1603" w:type="dxa"/>
          </w:tcPr>
          <w:p w:rsidR="006B4880" w:rsidRPr="00996B3F" w:rsidRDefault="00DA0181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451" w:type="dxa"/>
          </w:tcPr>
          <w:p w:rsidR="006B4880" w:rsidRPr="00813187" w:rsidRDefault="006B4880" w:rsidP="008131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Pr="00813187">
              <w:rPr>
                <w:rFonts w:ascii="Tahoma" w:hAnsi="Tahoma" w:cs="Tahoma"/>
                <w:sz w:val="24"/>
                <w:szCs w:val="24"/>
              </w:rPr>
              <w:t>enera</w:t>
            </w:r>
            <w:r w:rsidR="0095697A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envi</w:t>
            </w:r>
            <w:r w:rsidRPr="00813187">
              <w:rPr>
                <w:rFonts w:ascii="Tahoma" w:hAnsi="Tahoma" w:cs="Tahoma"/>
                <w:sz w:val="24"/>
                <w:szCs w:val="24"/>
              </w:rPr>
              <w:t>a</w:t>
            </w:r>
            <w:r w:rsidR="0095697A"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 propuesta de pago en el sistema Integra Web.</w:t>
            </w:r>
          </w:p>
          <w:p w:rsidR="006B4880" w:rsidRPr="00813187" w:rsidRDefault="006B4880" w:rsidP="0081318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Esta propuesta de pago refleja el número de planilla salarial y también el número de propuesta de pago.</w:t>
            </w:r>
          </w:p>
        </w:tc>
        <w:tc>
          <w:tcPr>
            <w:tcW w:w="2126" w:type="dxa"/>
          </w:tcPr>
          <w:p w:rsidR="00C85A3E" w:rsidRPr="00813187" w:rsidRDefault="00C85A3E" w:rsidP="00C85A3E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6B4880" w:rsidRPr="00813187" w:rsidRDefault="006B4880" w:rsidP="008131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4880" w:rsidRPr="00996B3F" w:rsidTr="00813187">
        <w:tc>
          <w:tcPr>
            <w:tcW w:w="1603" w:type="dxa"/>
          </w:tcPr>
          <w:p w:rsidR="006B4880" w:rsidRPr="00996B3F" w:rsidRDefault="00DA0181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451" w:type="dxa"/>
          </w:tcPr>
          <w:p w:rsidR="006B4880" w:rsidRPr="00AF5905" w:rsidRDefault="006B4880" w:rsidP="00DA018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F5905">
              <w:rPr>
                <w:rFonts w:ascii="Tahoma" w:hAnsi="Tahoma" w:cs="Tahoma"/>
                <w:sz w:val="24"/>
                <w:szCs w:val="24"/>
              </w:rPr>
              <w:t>Da</w:t>
            </w:r>
            <w:r w:rsidR="00AF5905" w:rsidRPr="00AF5905">
              <w:rPr>
                <w:rFonts w:ascii="Tahoma" w:hAnsi="Tahoma" w:cs="Tahoma"/>
                <w:sz w:val="24"/>
                <w:szCs w:val="24"/>
              </w:rPr>
              <w:t>r</w:t>
            </w:r>
            <w:r w:rsidRPr="00AF5905">
              <w:rPr>
                <w:rFonts w:ascii="Tahoma" w:hAnsi="Tahoma" w:cs="Tahoma"/>
                <w:sz w:val="24"/>
                <w:szCs w:val="24"/>
              </w:rPr>
              <w:t xml:space="preserve"> seguimiento a la planilla salarial en el sistema Integra Web, </w:t>
            </w:r>
            <w:r w:rsidR="00DA0181" w:rsidRPr="00AF5905">
              <w:rPr>
                <w:rFonts w:ascii="Tahoma" w:hAnsi="Tahoma" w:cs="Tahoma"/>
                <w:sz w:val="24"/>
                <w:szCs w:val="24"/>
              </w:rPr>
              <w:t xml:space="preserve">verificando </w:t>
            </w:r>
            <w:r w:rsidRPr="00AF5905">
              <w:rPr>
                <w:rFonts w:ascii="Tahoma" w:hAnsi="Tahoma" w:cs="Tahoma"/>
                <w:sz w:val="24"/>
                <w:szCs w:val="24"/>
              </w:rPr>
              <w:t>el estado de procesamiento (pendiente de procesar por Tesorería o tramitado por Tesorería); también se verifica si la planilla se encuentra líquida para cada funcionario.</w:t>
            </w:r>
          </w:p>
        </w:tc>
        <w:tc>
          <w:tcPr>
            <w:tcW w:w="2126" w:type="dxa"/>
          </w:tcPr>
          <w:p w:rsidR="00C85A3E" w:rsidRPr="00813187" w:rsidRDefault="00C85A3E" w:rsidP="00C85A3E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 xml:space="preserve">Profesional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en Administración de RRHH </w:t>
            </w:r>
          </w:p>
          <w:p w:rsidR="006B4880" w:rsidRPr="00813187" w:rsidRDefault="006B4880" w:rsidP="0081318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2D79" w:rsidRPr="00996B3F" w:rsidTr="00813187">
        <w:tc>
          <w:tcPr>
            <w:tcW w:w="1603" w:type="dxa"/>
          </w:tcPr>
          <w:p w:rsidR="00222D79" w:rsidRDefault="00222D79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5451" w:type="dxa"/>
          </w:tcPr>
          <w:p w:rsidR="00222D79" w:rsidRPr="00813187" w:rsidRDefault="00222D79" w:rsidP="007248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813187">
              <w:rPr>
                <w:rFonts w:ascii="Tahoma" w:hAnsi="Tahoma" w:cs="Tahoma"/>
                <w:sz w:val="24"/>
                <w:szCs w:val="24"/>
              </w:rPr>
              <w:t>otocopia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</w:t>
            </w:r>
            <w:r>
              <w:rPr>
                <w:rFonts w:ascii="Tahoma" w:hAnsi="Tahoma" w:cs="Tahoma"/>
                <w:sz w:val="24"/>
                <w:szCs w:val="24"/>
              </w:rPr>
              <w:t>s accio</w:t>
            </w:r>
            <w:r w:rsidRPr="00813187">
              <w:rPr>
                <w:rFonts w:ascii="Tahoma" w:hAnsi="Tahoma" w:cs="Tahoma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sz w:val="24"/>
                <w:szCs w:val="24"/>
              </w:rPr>
              <w:t>es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de personal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2D79" w:rsidRPr="00813187" w:rsidRDefault="00C85A3E" w:rsidP="007248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Secretaria de Servicio Civil</w:t>
            </w:r>
          </w:p>
        </w:tc>
      </w:tr>
      <w:tr w:rsidR="00222D79" w:rsidRPr="00996B3F" w:rsidTr="00813187">
        <w:tc>
          <w:tcPr>
            <w:tcW w:w="1603" w:type="dxa"/>
          </w:tcPr>
          <w:p w:rsidR="00222D79" w:rsidRDefault="00222D79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5451" w:type="dxa"/>
          </w:tcPr>
          <w:p w:rsidR="00222D79" w:rsidRPr="00813187" w:rsidRDefault="00222D79" w:rsidP="007248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13187">
              <w:rPr>
                <w:rFonts w:ascii="Tahoma" w:hAnsi="Tahoma" w:cs="Tahoma"/>
                <w:sz w:val="24"/>
                <w:szCs w:val="24"/>
              </w:rPr>
              <w:t>ntrega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 fotocopia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la acción de personal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al funcionario y archiva</w:t>
            </w:r>
            <w:r>
              <w:rPr>
                <w:rFonts w:ascii="Tahoma" w:hAnsi="Tahoma" w:cs="Tahoma"/>
                <w:sz w:val="24"/>
                <w:szCs w:val="24"/>
              </w:rPr>
              <w:t xml:space="preserve">r </w:t>
            </w:r>
            <w:r w:rsidRPr="00813187">
              <w:rPr>
                <w:rFonts w:ascii="Tahoma" w:hAnsi="Tahoma" w:cs="Tahoma"/>
                <w:sz w:val="24"/>
                <w:szCs w:val="24"/>
              </w:rPr>
              <w:t>la original con sus respectivos sellos en el expediente de</w:t>
            </w: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funcionario</w:t>
            </w:r>
            <w:r w:rsidRPr="0081318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2D79" w:rsidRPr="00813187" w:rsidRDefault="00C85A3E" w:rsidP="007248B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Secretaria de Servicio Civil</w:t>
            </w:r>
          </w:p>
        </w:tc>
      </w:tr>
      <w:tr w:rsidR="00222D79" w:rsidRPr="00996B3F" w:rsidTr="00813187">
        <w:tc>
          <w:tcPr>
            <w:tcW w:w="1603" w:type="dxa"/>
          </w:tcPr>
          <w:p w:rsidR="00222D79" w:rsidRPr="00996B3F" w:rsidRDefault="00222D79" w:rsidP="00222D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5451" w:type="dxa"/>
          </w:tcPr>
          <w:p w:rsidR="00222D79" w:rsidRPr="00813187" w:rsidRDefault="006A7F68" w:rsidP="00AF590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Remitir</w:t>
            </w:r>
            <w:r w:rsidR="00222D79">
              <w:rPr>
                <w:rFonts w:ascii="Tahoma" w:hAnsi="Tahoma" w:cs="Tahoma"/>
                <w:sz w:val="24"/>
                <w:szCs w:val="24"/>
              </w:rPr>
              <w:t xml:space="preserve"> vía correo electrónico </w:t>
            </w:r>
            <w:r w:rsidR="00222D79" w:rsidRPr="00813187">
              <w:rPr>
                <w:rFonts w:ascii="Tahoma" w:hAnsi="Tahoma" w:cs="Tahoma"/>
                <w:sz w:val="24"/>
                <w:szCs w:val="24"/>
              </w:rPr>
              <w:t>el archivo de la planilla salarial</w:t>
            </w:r>
            <w:r w:rsidR="00222D79">
              <w:rPr>
                <w:rFonts w:ascii="Tahoma" w:hAnsi="Tahoma" w:cs="Tahoma"/>
                <w:sz w:val="24"/>
                <w:szCs w:val="24"/>
              </w:rPr>
              <w:t xml:space="preserve"> al </w:t>
            </w:r>
            <w:r w:rsidR="00222D79" w:rsidRPr="00813187">
              <w:rPr>
                <w:rFonts w:ascii="Tahoma" w:hAnsi="Tahoma" w:cs="Tahoma"/>
                <w:sz w:val="24"/>
                <w:szCs w:val="24"/>
              </w:rPr>
              <w:t>Núcleo de Gestión Institucional de Recursos Humanos</w:t>
            </w:r>
            <w:r w:rsidR="00222D7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22D79" w:rsidRPr="00813187" w:rsidRDefault="00222D79" w:rsidP="00813187">
            <w:pPr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Dirección General de Informática</w:t>
            </w:r>
          </w:p>
        </w:tc>
      </w:tr>
      <w:tr w:rsidR="00222D79" w:rsidRPr="00996B3F" w:rsidTr="00813187">
        <w:tc>
          <w:tcPr>
            <w:tcW w:w="1603" w:type="dxa"/>
          </w:tcPr>
          <w:p w:rsidR="00222D79" w:rsidRPr="00996B3F" w:rsidRDefault="00222D79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5451" w:type="dxa"/>
          </w:tcPr>
          <w:p w:rsidR="00222D79" w:rsidRPr="00813187" w:rsidRDefault="00222D79" w:rsidP="00222D7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3187">
              <w:rPr>
                <w:rFonts w:ascii="Tahoma" w:hAnsi="Tahoma" w:cs="Tahoma"/>
                <w:sz w:val="24"/>
                <w:szCs w:val="24"/>
              </w:rPr>
              <w:t>Carga</w:t>
            </w:r>
            <w:r w:rsidR="006A7F68">
              <w:rPr>
                <w:rFonts w:ascii="Tahoma" w:hAnsi="Tahoma" w:cs="Tahoma"/>
                <w:sz w:val="24"/>
                <w:szCs w:val="24"/>
              </w:rPr>
              <w:t>r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la planilla en el Sistema de consulta visor.</w:t>
            </w:r>
          </w:p>
        </w:tc>
        <w:tc>
          <w:tcPr>
            <w:tcW w:w="2126" w:type="dxa"/>
          </w:tcPr>
          <w:p w:rsidR="00222D79" w:rsidRPr="00813187" w:rsidRDefault="00676AEA" w:rsidP="0081318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Los analitas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r w:rsidRPr="00813187">
              <w:rPr>
                <w:rFonts w:ascii="Tahoma" w:hAnsi="Tahoma" w:cs="Tahoma"/>
                <w:sz w:val="24"/>
                <w:szCs w:val="24"/>
              </w:rPr>
              <w:t xml:space="preserve">Administración de RRHH </w:t>
            </w:r>
          </w:p>
        </w:tc>
      </w:tr>
    </w:tbl>
    <w:p w:rsidR="00272A4A" w:rsidRDefault="00272A4A" w:rsidP="0022403F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315E4C" w:rsidRDefault="00E8002F" w:rsidP="00132A06">
      <w:pPr>
        <w:pStyle w:val="Ttulo1"/>
      </w:pPr>
      <w:bookmarkStart w:id="5" w:name="_Toc371275429"/>
      <w:r w:rsidRPr="00E8002F">
        <w:t>DIAGRAMACIÓN DEL PROCEDIMIENTO</w:t>
      </w:r>
      <w:bookmarkEnd w:id="5"/>
    </w:p>
    <w:p w:rsidR="00132A06" w:rsidRDefault="00132A06" w:rsidP="00132A06">
      <w:pPr>
        <w:rPr>
          <w:lang w:val="es-MX"/>
        </w:rPr>
      </w:pPr>
    </w:p>
    <w:p w:rsidR="00132A06" w:rsidRDefault="000F4C14" w:rsidP="00132A06">
      <w:pPr>
        <w:rPr>
          <w:lang w:val="es-MX"/>
        </w:rPr>
      </w:pPr>
      <w:r>
        <w:rPr>
          <w:lang w:val="es-CR" w:eastAsia="es-CR"/>
        </w:rPr>
        <w:drawing>
          <wp:inline distT="0" distB="0" distL="0" distR="0" wp14:anchorId="262C3EA5" wp14:editId="1DD0FD44">
            <wp:extent cx="5746750" cy="307530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A06" w:rsidRDefault="00132A06" w:rsidP="00132A06">
      <w:pPr>
        <w:rPr>
          <w:lang w:val="es-MX"/>
        </w:rPr>
      </w:pPr>
    </w:p>
    <w:p w:rsidR="00132A06" w:rsidRDefault="00132A06" w:rsidP="00132A06">
      <w:pPr>
        <w:rPr>
          <w:lang w:val="es-MX"/>
        </w:rPr>
      </w:pPr>
    </w:p>
    <w:p w:rsidR="00272A4A" w:rsidRPr="00E8002F" w:rsidRDefault="00E8002F" w:rsidP="00E8002F">
      <w:pPr>
        <w:pStyle w:val="Ttulo1"/>
      </w:pPr>
      <w:bookmarkStart w:id="6" w:name="_Toc371275430"/>
      <w:r w:rsidRPr="00E8002F">
        <w:t>ANEXOS</w:t>
      </w:r>
      <w:bookmarkEnd w:id="6"/>
    </w:p>
    <w:p w:rsidR="00B85FE9" w:rsidRDefault="00676AEA" w:rsidP="00372D97">
      <w:pPr>
        <w:rPr>
          <w:rFonts w:ascii="Tahoma" w:hAnsi="Tahoma" w:cs="Tahoma"/>
          <w:sz w:val="24"/>
          <w:szCs w:val="24"/>
          <w:lang w:val="es-MX"/>
        </w:rPr>
      </w:pPr>
      <w:r w:rsidRPr="00676AEA">
        <w:rPr>
          <w:rFonts w:ascii="Tahoma" w:hAnsi="Tahoma" w:cs="Tahoma"/>
          <w:sz w:val="24"/>
          <w:szCs w:val="24"/>
          <w:lang w:val="es-MX"/>
        </w:rPr>
        <w:t>Sub</w:t>
      </w:r>
      <w:r>
        <w:rPr>
          <w:rFonts w:ascii="Tahoma" w:hAnsi="Tahoma" w:cs="Tahoma"/>
          <w:sz w:val="24"/>
          <w:szCs w:val="24"/>
          <w:lang w:val="es-MX"/>
        </w:rPr>
        <w:t xml:space="preserve">sistema de </w:t>
      </w:r>
      <w:r w:rsidRPr="00676AEA">
        <w:rPr>
          <w:rFonts w:ascii="Tahoma" w:hAnsi="Tahoma" w:cs="Tahoma"/>
          <w:sz w:val="24"/>
          <w:szCs w:val="24"/>
          <w:lang w:val="es-MX"/>
        </w:rPr>
        <w:t>Planillas</w:t>
      </w:r>
      <w:r w:rsidR="00E9721E" w:rsidRPr="00676AEA">
        <w:rPr>
          <w:rFonts w:ascii="Tahoma" w:hAnsi="Tahoma" w:cs="Tahoma"/>
          <w:sz w:val="24"/>
          <w:szCs w:val="24"/>
          <w:lang w:val="es-MX"/>
        </w:rPr>
        <w:t>.</w:t>
      </w:r>
    </w:p>
    <w:p w:rsidR="00132A06" w:rsidRDefault="00132A06" w:rsidP="00372D97">
      <w:pPr>
        <w:rPr>
          <w:rFonts w:ascii="Tahoma" w:hAnsi="Tahoma" w:cs="Tahoma"/>
          <w:sz w:val="24"/>
          <w:szCs w:val="24"/>
          <w:lang w:val="es-MX"/>
        </w:rPr>
      </w:pPr>
    </w:p>
    <w:p w:rsidR="00132A06" w:rsidRDefault="00132A06" w:rsidP="00372D97">
      <w:pPr>
        <w:rPr>
          <w:rFonts w:ascii="Tahoma" w:hAnsi="Tahoma" w:cs="Tahoma"/>
          <w:sz w:val="24"/>
          <w:szCs w:val="24"/>
          <w:lang w:val="es-MX"/>
        </w:rPr>
      </w:pPr>
    </w:p>
    <w:p w:rsidR="00132A06" w:rsidRDefault="00132A06" w:rsidP="00372D97">
      <w:pPr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2"/>
        <w:gridCol w:w="2298"/>
        <w:gridCol w:w="2354"/>
        <w:gridCol w:w="2086"/>
      </w:tblGrid>
      <w:tr w:rsidR="00F225F0" w:rsidTr="00F225F0">
        <w:tc>
          <w:tcPr>
            <w:tcW w:w="2384" w:type="dxa"/>
          </w:tcPr>
          <w:p w:rsidR="00F225F0" w:rsidRDefault="00F225F0" w:rsidP="0043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Elaboró</w:t>
            </w:r>
          </w:p>
        </w:tc>
        <w:tc>
          <w:tcPr>
            <w:tcW w:w="2349" w:type="dxa"/>
          </w:tcPr>
          <w:p w:rsidR="00F225F0" w:rsidRDefault="00F225F0" w:rsidP="0043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409" w:type="dxa"/>
          </w:tcPr>
          <w:p w:rsidR="00F225F0" w:rsidRDefault="00F225F0" w:rsidP="0043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  <w:tc>
          <w:tcPr>
            <w:tcW w:w="2124" w:type="dxa"/>
          </w:tcPr>
          <w:p w:rsidR="00F225F0" w:rsidRDefault="00F225F0" w:rsidP="00434BDD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Aprobó</w:t>
            </w:r>
          </w:p>
        </w:tc>
      </w:tr>
      <w:tr w:rsidR="00F225F0" w:rsidTr="00F225F0">
        <w:tc>
          <w:tcPr>
            <w:tcW w:w="2384" w:type="dxa"/>
          </w:tcPr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225F0" w:rsidRDefault="00372D97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Félix Ortega, Analista de RRHH PGR</w:t>
            </w:r>
          </w:p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349" w:type="dxa"/>
          </w:tcPr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225F0" w:rsidRPr="00E449A2" w:rsidRDefault="00372D97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Sonia Pérez Hernández</w:t>
            </w:r>
          </w:p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E74E8A">
              <w:rPr>
                <w:rFonts w:ascii="Tahoma" w:hAnsi="Tahoma" w:cs="Tahoma"/>
                <w:sz w:val="24"/>
                <w:szCs w:val="24"/>
                <w:lang w:val="es-MX"/>
              </w:rPr>
              <w:t>Núcleo de Gestión Institucional de Recursos Humanos</w:t>
            </w:r>
          </w:p>
        </w:tc>
        <w:tc>
          <w:tcPr>
            <w:tcW w:w="2409" w:type="dxa"/>
          </w:tcPr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993288">
              <w:rPr>
                <w:rFonts w:ascii="Tahoma" w:hAnsi="Tahoma" w:cs="Tahoma"/>
                <w:sz w:val="24"/>
                <w:szCs w:val="24"/>
                <w:lang w:val="es-MX"/>
              </w:rPr>
              <w:t>Maribel Salazar Valverde</w:t>
            </w:r>
          </w:p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6102A3">
              <w:rPr>
                <w:rFonts w:ascii="Tahoma" w:hAnsi="Tahoma" w:cs="Tahoma"/>
                <w:sz w:val="24"/>
                <w:szCs w:val="24"/>
                <w:lang w:val="es-MX"/>
              </w:rPr>
              <w:t>Dirección de Desarrollo Institucional</w:t>
            </w:r>
          </w:p>
        </w:tc>
        <w:tc>
          <w:tcPr>
            <w:tcW w:w="2124" w:type="dxa"/>
          </w:tcPr>
          <w:p w:rsidR="00F225F0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F225F0" w:rsidRDefault="00372D97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Magda Rojas Chaves </w:t>
            </w:r>
          </w:p>
          <w:p w:rsidR="00F225F0" w:rsidRPr="004B6743" w:rsidRDefault="00F225F0" w:rsidP="00F225F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Procuradora General </w:t>
            </w:r>
            <w:r w:rsidR="00372D97">
              <w:rPr>
                <w:rFonts w:ascii="Tahoma" w:hAnsi="Tahoma" w:cs="Tahoma"/>
                <w:sz w:val="24"/>
                <w:szCs w:val="24"/>
                <w:lang w:val="es-MX"/>
              </w:rPr>
              <w:t xml:space="preserve">Adjunta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de la República</w:t>
            </w:r>
          </w:p>
        </w:tc>
      </w:tr>
    </w:tbl>
    <w:p w:rsidR="00532B1C" w:rsidRDefault="00532B1C" w:rsidP="00085669">
      <w:pPr>
        <w:rPr>
          <w:rFonts w:ascii="Tahoma" w:hAnsi="Tahoma" w:cs="Tahoma"/>
          <w:sz w:val="24"/>
          <w:szCs w:val="24"/>
          <w:lang w:val="es-MX"/>
        </w:rPr>
      </w:pPr>
    </w:p>
    <w:sectPr w:rsidR="00532B1C" w:rsidSect="00372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750" w:bottom="1134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0A" w:rsidRDefault="001E3D0A">
      <w:r>
        <w:separator/>
      </w:r>
    </w:p>
  </w:endnote>
  <w:endnote w:type="continuationSeparator" w:id="0">
    <w:p w:rsidR="001E3D0A" w:rsidRDefault="001E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0A" w:rsidRDefault="001E3D0A">
      <w:r>
        <w:separator/>
      </w:r>
    </w:p>
  </w:footnote>
  <w:footnote w:type="continuationSeparator" w:id="0">
    <w:p w:rsidR="001E3D0A" w:rsidRDefault="001E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lang w:val="es-CR" w:eastAsia="es-CR"/>
      </w:rPr>
      <w:drawing>
        <wp:inline distT="0" distB="0" distL="0" distR="0" wp14:anchorId="6E178124" wp14:editId="16C221C4">
          <wp:extent cx="6781800" cy="419100"/>
          <wp:effectExtent l="19050" t="0" r="0" b="0"/>
          <wp:docPr id="66" name="Imagen 6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Pr="0002557C" w:rsidRDefault="00FD4FCC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Noviem</w:t>
    </w:r>
    <w:r w:rsidR="000E406B">
      <w:rPr>
        <w:rStyle w:val="Nmerodepgina"/>
        <w:rFonts w:ascii="Tahoma" w:hAnsi="Tahoma" w:cs="Tahoma"/>
      </w:rPr>
      <w:t>bre</w:t>
    </w:r>
    <w:r w:rsidR="005E463D" w:rsidRPr="0002557C">
      <w:rPr>
        <w:rStyle w:val="Nmerodepgina"/>
        <w:rFonts w:ascii="Tahoma" w:hAnsi="Tahoma" w:cs="Tahoma"/>
      </w:rPr>
      <w:t xml:space="preserve"> de 2013</w:t>
    </w:r>
  </w:p>
  <w:p w:rsidR="005E463D" w:rsidRPr="0002557C" w:rsidRDefault="000E406B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 xml:space="preserve">Procedimiento </w:t>
    </w:r>
    <w:r w:rsidR="00742CAC">
      <w:rPr>
        <w:rStyle w:val="Nmerodepgina"/>
        <w:rFonts w:ascii="Tahoma" w:hAnsi="Tahoma" w:cs="Tahoma"/>
      </w:rPr>
      <w:t>Remuneración</w:t>
    </w:r>
  </w:p>
  <w:p w:rsidR="000308CF" w:rsidRPr="0002557C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02557C">
      <w:rPr>
        <w:rStyle w:val="Nmerodepgina"/>
        <w:rFonts w:ascii="Tahoma" w:hAnsi="Tahoma" w:cs="Tahoma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6C2D2B">
      <w:rPr>
        <w:rStyle w:val="Nmerodepgina"/>
        <w:rFonts w:ascii="Tahoma" w:hAnsi="Tahoma" w:cs="Tahoma"/>
        <w:lang w:val="es-MX"/>
      </w:rPr>
      <w:t>7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Pr="0002557C" w:rsidRDefault="000308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</w:pPr>
  </w:p>
  <w:p w:rsidR="000308CF" w:rsidRDefault="00AE0327" w:rsidP="002D4527">
    <w:pPr>
      <w:pStyle w:val="Encabezado"/>
      <w:ind w:left="-851"/>
    </w:pPr>
    <w:r>
      <w:rPr>
        <w:lang w:val="es-CR"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7" name="Imagen 67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BA78EA"/>
    <w:multiLevelType w:val="hybridMultilevel"/>
    <w:tmpl w:val="E45A0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FED"/>
    <w:multiLevelType w:val="hybridMultilevel"/>
    <w:tmpl w:val="CE5C2E2E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B35176"/>
    <w:multiLevelType w:val="hybridMultilevel"/>
    <w:tmpl w:val="DEEEF4A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5C02"/>
    <w:multiLevelType w:val="hybridMultilevel"/>
    <w:tmpl w:val="E56E29B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09C3"/>
    <w:multiLevelType w:val="hybridMultilevel"/>
    <w:tmpl w:val="7786B75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70DF2"/>
    <w:multiLevelType w:val="hybridMultilevel"/>
    <w:tmpl w:val="4752993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D32077"/>
    <w:multiLevelType w:val="hybridMultilevel"/>
    <w:tmpl w:val="450E814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2557C"/>
    <w:rsid w:val="000308CF"/>
    <w:rsid w:val="000362FD"/>
    <w:rsid w:val="00041E5B"/>
    <w:rsid w:val="000662F6"/>
    <w:rsid w:val="00082C3D"/>
    <w:rsid w:val="00085669"/>
    <w:rsid w:val="000A3878"/>
    <w:rsid w:val="000A7723"/>
    <w:rsid w:val="000C655A"/>
    <w:rsid w:val="000D3170"/>
    <w:rsid w:val="000E406B"/>
    <w:rsid w:val="000F4C14"/>
    <w:rsid w:val="0010420E"/>
    <w:rsid w:val="00120E2E"/>
    <w:rsid w:val="00132A06"/>
    <w:rsid w:val="00150D30"/>
    <w:rsid w:val="001650AB"/>
    <w:rsid w:val="00170E2F"/>
    <w:rsid w:val="001838B6"/>
    <w:rsid w:val="00184633"/>
    <w:rsid w:val="001E3D0A"/>
    <w:rsid w:val="001F5EDA"/>
    <w:rsid w:val="00200C4C"/>
    <w:rsid w:val="002037FD"/>
    <w:rsid w:val="00216A31"/>
    <w:rsid w:val="00222D79"/>
    <w:rsid w:val="0022403F"/>
    <w:rsid w:val="002249FC"/>
    <w:rsid w:val="002354A4"/>
    <w:rsid w:val="00235C3E"/>
    <w:rsid w:val="0025796D"/>
    <w:rsid w:val="00263F75"/>
    <w:rsid w:val="00267F1B"/>
    <w:rsid w:val="00272473"/>
    <w:rsid w:val="00272A4A"/>
    <w:rsid w:val="0027723A"/>
    <w:rsid w:val="002D2E95"/>
    <w:rsid w:val="002D3595"/>
    <w:rsid w:val="002D4527"/>
    <w:rsid w:val="002F415C"/>
    <w:rsid w:val="002F79D0"/>
    <w:rsid w:val="00315E4C"/>
    <w:rsid w:val="00317D72"/>
    <w:rsid w:val="00336D7F"/>
    <w:rsid w:val="0034005F"/>
    <w:rsid w:val="00362092"/>
    <w:rsid w:val="00372D97"/>
    <w:rsid w:val="003B5257"/>
    <w:rsid w:val="003D191C"/>
    <w:rsid w:val="003E62A1"/>
    <w:rsid w:val="003E75D1"/>
    <w:rsid w:val="00417E5E"/>
    <w:rsid w:val="004324EF"/>
    <w:rsid w:val="00434AD7"/>
    <w:rsid w:val="004505D8"/>
    <w:rsid w:val="00450BFD"/>
    <w:rsid w:val="004518FE"/>
    <w:rsid w:val="00455911"/>
    <w:rsid w:val="00494AFA"/>
    <w:rsid w:val="004A1FBF"/>
    <w:rsid w:val="004B4208"/>
    <w:rsid w:val="004D1D80"/>
    <w:rsid w:val="004E06D6"/>
    <w:rsid w:val="004E2515"/>
    <w:rsid w:val="004E4321"/>
    <w:rsid w:val="004E5422"/>
    <w:rsid w:val="004F08DF"/>
    <w:rsid w:val="004F5A35"/>
    <w:rsid w:val="00502DF0"/>
    <w:rsid w:val="00504817"/>
    <w:rsid w:val="005054A9"/>
    <w:rsid w:val="00517D67"/>
    <w:rsid w:val="00527C86"/>
    <w:rsid w:val="00532B1C"/>
    <w:rsid w:val="00537EC3"/>
    <w:rsid w:val="0054486E"/>
    <w:rsid w:val="00545FD7"/>
    <w:rsid w:val="00573F05"/>
    <w:rsid w:val="005A790C"/>
    <w:rsid w:val="005B28A4"/>
    <w:rsid w:val="005C1BE4"/>
    <w:rsid w:val="005D1A5E"/>
    <w:rsid w:val="005E463D"/>
    <w:rsid w:val="00607106"/>
    <w:rsid w:val="0063031F"/>
    <w:rsid w:val="00664568"/>
    <w:rsid w:val="00664983"/>
    <w:rsid w:val="00666FBA"/>
    <w:rsid w:val="0067011D"/>
    <w:rsid w:val="00674352"/>
    <w:rsid w:val="00676AEA"/>
    <w:rsid w:val="006862BB"/>
    <w:rsid w:val="006A7F68"/>
    <w:rsid w:val="006B4880"/>
    <w:rsid w:val="006B7E5B"/>
    <w:rsid w:val="006C2D2B"/>
    <w:rsid w:val="006D24B3"/>
    <w:rsid w:val="006D5994"/>
    <w:rsid w:val="006E4500"/>
    <w:rsid w:val="006E62C0"/>
    <w:rsid w:val="006F2806"/>
    <w:rsid w:val="0072407F"/>
    <w:rsid w:val="00724B47"/>
    <w:rsid w:val="00730C32"/>
    <w:rsid w:val="0073304E"/>
    <w:rsid w:val="00734CF6"/>
    <w:rsid w:val="00742CAC"/>
    <w:rsid w:val="00771367"/>
    <w:rsid w:val="00785E88"/>
    <w:rsid w:val="007907BC"/>
    <w:rsid w:val="007A1DB2"/>
    <w:rsid w:val="007B2FE3"/>
    <w:rsid w:val="007D412A"/>
    <w:rsid w:val="007D613E"/>
    <w:rsid w:val="007D71AA"/>
    <w:rsid w:val="007F6E71"/>
    <w:rsid w:val="00813187"/>
    <w:rsid w:val="00814CE7"/>
    <w:rsid w:val="008178A9"/>
    <w:rsid w:val="0087717F"/>
    <w:rsid w:val="00881004"/>
    <w:rsid w:val="008A24DB"/>
    <w:rsid w:val="008B0F3E"/>
    <w:rsid w:val="008C0659"/>
    <w:rsid w:val="008F4CBF"/>
    <w:rsid w:val="008F4F3B"/>
    <w:rsid w:val="009200D7"/>
    <w:rsid w:val="00936A92"/>
    <w:rsid w:val="0095697A"/>
    <w:rsid w:val="00986821"/>
    <w:rsid w:val="009913C1"/>
    <w:rsid w:val="00996B3F"/>
    <w:rsid w:val="009A5851"/>
    <w:rsid w:val="009B6696"/>
    <w:rsid w:val="009C78CE"/>
    <w:rsid w:val="009D0377"/>
    <w:rsid w:val="009E61DC"/>
    <w:rsid w:val="009E6FA8"/>
    <w:rsid w:val="00A077D4"/>
    <w:rsid w:val="00A14F0E"/>
    <w:rsid w:val="00A221E5"/>
    <w:rsid w:val="00A26F87"/>
    <w:rsid w:val="00A32466"/>
    <w:rsid w:val="00A34551"/>
    <w:rsid w:val="00A433AE"/>
    <w:rsid w:val="00A56EFB"/>
    <w:rsid w:val="00A646CF"/>
    <w:rsid w:val="00A67953"/>
    <w:rsid w:val="00AA51FB"/>
    <w:rsid w:val="00AC047C"/>
    <w:rsid w:val="00AD4189"/>
    <w:rsid w:val="00AE0327"/>
    <w:rsid w:val="00AF5905"/>
    <w:rsid w:val="00AF5A1B"/>
    <w:rsid w:val="00B0468E"/>
    <w:rsid w:val="00B05980"/>
    <w:rsid w:val="00B3317C"/>
    <w:rsid w:val="00B36CC5"/>
    <w:rsid w:val="00B41C90"/>
    <w:rsid w:val="00B51492"/>
    <w:rsid w:val="00B541CB"/>
    <w:rsid w:val="00B563E1"/>
    <w:rsid w:val="00B57FC4"/>
    <w:rsid w:val="00B77EE5"/>
    <w:rsid w:val="00B85FE9"/>
    <w:rsid w:val="00BB532C"/>
    <w:rsid w:val="00BB5556"/>
    <w:rsid w:val="00BD0E07"/>
    <w:rsid w:val="00BD1B0E"/>
    <w:rsid w:val="00C056A6"/>
    <w:rsid w:val="00C4159D"/>
    <w:rsid w:val="00C51071"/>
    <w:rsid w:val="00C54BCD"/>
    <w:rsid w:val="00C65CF5"/>
    <w:rsid w:val="00C718B9"/>
    <w:rsid w:val="00C85A3E"/>
    <w:rsid w:val="00C86555"/>
    <w:rsid w:val="00C91E79"/>
    <w:rsid w:val="00CB776E"/>
    <w:rsid w:val="00CC2A19"/>
    <w:rsid w:val="00CC7DCE"/>
    <w:rsid w:val="00CD37D8"/>
    <w:rsid w:val="00CE2C1D"/>
    <w:rsid w:val="00CE62A7"/>
    <w:rsid w:val="00D0107F"/>
    <w:rsid w:val="00D2142D"/>
    <w:rsid w:val="00D22779"/>
    <w:rsid w:val="00D253CF"/>
    <w:rsid w:val="00D51004"/>
    <w:rsid w:val="00D7251C"/>
    <w:rsid w:val="00D77845"/>
    <w:rsid w:val="00DA0181"/>
    <w:rsid w:val="00DA14F2"/>
    <w:rsid w:val="00DA525A"/>
    <w:rsid w:val="00DB381F"/>
    <w:rsid w:val="00DB3873"/>
    <w:rsid w:val="00DC179C"/>
    <w:rsid w:val="00DD6C3D"/>
    <w:rsid w:val="00DD6F18"/>
    <w:rsid w:val="00DE181E"/>
    <w:rsid w:val="00DF037F"/>
    <w:rsid w:val="00DF1BDE"/>
    <w:rsid w:val="00E2598E"/>
    <w:rsid w:val="00E27068"/>
    <w:rsid w:val="00E3601D"/>
    <w:rsid w:val="00E71314"/>
    <w:rsid w:val="00E8002F"/>
    <w:rsid w:val="00E8761A"/>
    <w:rsid w:val="00E94238"/>
    <w:rsid w:val="00E9721E"/>
    <w:rsid w:val="00E979C9"/>
    <w:rsid w:val="00EA4BF9"/>
    <w:rsid w:val="00EE3DC0"/>
    <w:rsid w:val="00F014F1"/>
    <w:rsid w:val="00F06EFB"/>
    <w:rsid w:val="00F225F0"/>
    <w:rsid w:val="00F266B1"/>
    <w:rsid w:val="00F3039C"/>
    <w:rsid w:val="00F5193D"/>
    <w:rsid w:val="00F555F9"/>
    <w:rsid w:val="00F718AC"/>
    <w:rsid w:val="00F85737"/>
    <w:rsid w:val="00FD4FCC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7FD291D"/>
  <w15:docId w15:val="{869408F9-CFA1-4C32-91F8-4D3A7F9F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D4"/>
    <w:rPr>
      <w:noProof/>
      <w:lang w:val="es-ES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  <w:rPr>
      <w:lang w:val="es-CR"/>
    </w:rPr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0E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62AC-AD22-42F1-A892-74BDD09C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Cartín Gulubay</dc:creator>
  <cp:lastModifiedBy>Hernán Bermúdez Sánchez</cp:lastModifiedBy>
  <cp:revision>3</cp:revision>
  <cp:lastPrinted>2005-11-18T20:50:00Z</cp:lastPrinted>
  <dcterms:created xsi:type="dcterms:W3CDTF">2021-03-15T14:04:00Z</dcterms:created>
  <dcterms:modified xsi:type="dcterms:W3CDTF">2021-05-04T17:00:00Z</dcterms:modified>
</cp:coreProperties>
</file>