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PROCURADURÍA GENERAL DE LA REPÚBLICA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PROCEDIMIENTO</w:t>
      </w:r>
      <w:r w:rsidR="00446F23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446F23" w:rsidRPr="00446F23">
        <w:rPr>
          <w:rFonts w:ascii="Tahoma" w:hAnsi="Tahoma" w:cs="Tahoma"/>
          <w:b/>
          <w:sz w:val="24"/>
          <w:szCs w:val="24"/>
          <w:lang w:val="es-MX"/>
        </w:rPr>
        <w:t>ELABORACIÓN DE DECLARACIONES JURADAS</w:t>
      </w: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9E61DC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ÁREA DE DESARROLLO INSTITUCIONAL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San José, </w:t>
      </w:r>
      <w:r w:rsidR="00CA78B3">
        <w:rPr>
          <w:rFonts w:ascii="Tahoma" w:hAnsi="Tahoma" w:cs="Tahoma"/>
          <w:b/>
          <w:sz w:val="24"/>
          <w:szCs w:val="24"/>
          <w:lang w:val="es-MX"/>
        </w:rPr>
        <w:t>Febrero</w:t>
      </w:r>
      <w:r w:rsidR="00264BDD">
        <w:rPr>
          <w:rFonts w:ascii="Tahoma" w:hAnsi="Tahoma" w:cs="Tahoma"/>
          <w:b/>
          <w:sz w:val="24"/>
          <w:szCs w:val="24"/>
          <w:lang w:val="es-MX"/>
        </w:rPr>
        <w:t xml:space="preserve"> de 2020</w:t>
      </w: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F60B9E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PGR-DDI-D</w:t>
      </w:r>
      <w:bookmarkStart w:id="0" w:name="_GoBack"/>
      <w:bookmarkEnd w:id="0"/>
      <w:r w:rsidR="00745088" w:rsidRPr="00745088">
        <w:rPr>
          <w:rFonts w:ascii="Tahoma" w:hAnsi="Tahoma" w:cs="Tahoma"/>
          <w:b/>
          <w:sz w:val="24"/>
          <w:szCs w:val="24"/>
          <w:lang w:val="es-MX"/>
        </w:rPr>
        <w:t>GIRH-DECJUR-1</w:t>
      </w:r>
    </w:p>
    <w:p w:rsidR="007D412A" w:rsidRPr="004324EF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45088" w:rsidRPr="008B0F3E" w:rsidRDefault="00745088" w:rsidP="00745088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fldChar w:fldCharType="begin"/>
      </w:r>
      <w:r>
        <w:rPr>
          <w:rFonts w:ascii="Tahoma" w:hAnsi="Tahoma" w:cs="Tahoma"/>
          <w:b/>
          <w:sz w:val="24"/>
          <w:szCs w:val="24"/>
          <w:lang w:val="es-MX"/>
        </w:rPr>
        <w:instrText xml:space="preserve"> NUMPAGES   \* MERGEFORMAT </w:instrText>
      </w:r>
      <w:r>
        <w:rPr>
          <w:rFonts w:ascii="Tahoma" w:hAnsi="Tahoma" w:cs="Tahoma"/>
          <w:b/>
          <w:sz w:val="24"/>
          <w:szCs w:val="24"/>
          <w:lang w:val="es-MX"/>
        </w:rPr>
        <w:fldChar w:fldCharType="separate"/>
      </w:r>
      <w:r w:rsidR="00CA78B3">
        <w:rPr>
          <w:rFonts w:ascii="Tahoma" w:hAnsi="Tahoma" w:cs="Tahoma"/>
          <w:b/>
          <w:sz w:val="24"/>
          <w:szCs w:val="24"/>
          <w:lang w:val="es-MX"/>
        </w:rPr>
        <w:t>8</w:t>
      </w:r>
      <w:r>
        <w:rPr>
          <w:rFonts w:ascii="Tahoma" w:hAnsi="Tahoma" w:cs="Tahoma"/>
          <w:b/>
          <w:sz w:val="24"/>
          <w:szCs w:val="24"/>
          <w:lang w:val="es-MX"/>
        </w:rPr>
        <w:fldChar w:fldCharType="end"/>
      </w:r>
      <w:r>
        <w:rPr>
          <w:rFonts w:ascii="Tahoma" w:hAnsi="Tahoma" w:cs="Tahoma"/>
          <w:b/>
          <w:sz w:val="24"/>
          <w:szCs w:val="24"/>
          <w:lang w:val="es-MX"/>
        </w:rPr>
        <w:t xml:space="preserve"> páginas</w:t>
      </w:r>
    </w:p>
    <w:p w:rsidR="00F266B1" w:rsidRDefault="00F266B1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20"/>
      </w:tblGrid>
      <w:tr w:rsidR="00264BDD" w:rsidTr="004324EF"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064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264BDD" w:rsidTr="004324EF">
        <w:tc>
          <w:tcPr>
            <w:tcW w:w="3063" w:type="dxa"/>
          </w:tcPr>
          <w:p w:rsidR="00745088" w:rsidRDefault="00745088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4324EF" w:rsidRDefault="00264BDD" w:rsidP="00264BD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Analista de Recursos Humanos</w:t>
            </w:r>
          </w:p>
        </w:tc>
        <w:tc>
          <w:tcPr>
            <w:tcW w:w="3063" w:type="dxa"/>
          </w:tcPr>
          <w:p w:rsidR="004324EF" w:rsidRDefault="002C7EA2" w:rsidP="002C7EA2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Magally Victoria Granados Alvarez                    </w:t>
            </w:r>
            <w:r w:rsidR="00745088" w:rsidRPr="00745088">
              <w:rPr>
                <w:rFonts w:ascii="Tahoma" w:hAnsi="Tahoma" w:cs="Tahoma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Analista </w:t>
            </w:r>
            <w:r w:rsidR="00745088" w:rsidRPr="00745088">
              <w:rPr>
                <w:rFonts w:ascii="Tahoma" w:hAnsi="Tahoma" w:cs="Tahoma"/>
                <w:sz w:val="24"/>
                <w:szCs w:val="24"/>
                <w:lang w:val="es-MX"/>
              </w:rPr>
              <w:t xml:space="preserve"> de Recursos Humanos</w:t>
            </w:r>
          </w:p>
        </w:tc>
        <w:tc>
          <w:tcPr>
            <w:tcW w:w="3064" w:type="dxa"/>
          </w:tcPr>
          <w:p w:rsidR="00745088" w:rsidRDefault="00745088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4324EF" w:rsidRDefault="00745088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745088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10420E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0420E">
              <w:rPr>
                <w:rFonts w:ascii="Tahoma" w:hAnsi="Tahoma" w:cs="Tahoma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745088" w:rsidRDefault="00EC5ED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3</w:t>
            </w:r>
          </w:p>
        </w:tc>
      </w:tr>
    </w:tbl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Default="004324EF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Control de cambios</w:t>
            </w:r>
          </w:p>
        </w:tc>
      </w:tr>
      <w:tr w:rsidR="00CE7314" w:rsidTr="00272A4A">
        <w:trPr>
          <w:jc w:val="center"/>
        </w:trPr>
        <w:tc>
          <w:tcPr>
            <w:tcW w:w="491" w:type="dxa"/>
            <w:shd w:val="clear" w:color="auto" w:fill="auto"/>
          </w:tcPr>
          <w:p w:rsidR="00CE7314" w:rsidRDefault="00CE7314" w:rsidP="00CE731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  <w:tc>
          <w:tcPr>
            <w:tcW w:w="7229" w:type="dxa"/>
            <w:shd w:val="clear" w:color="auto" w:fill="auto"/>
          </w:tcPr>
          <w:p w:rsidR="00CE7314" w:rsidRPr="00E07EA5" w:rsidRDefault="00EC5ED1" w:rsidP="00CE731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CR"/>
              </w:rPr>
              <w:t>Actualizado</w:t>
            </w:r>
            <w:r w:rsidR="00C81737">
              <w:rPr>
                <w:rFonts w:ascii="Tahoma" w:hAnsi="Tahoma" w:cs="Tahoma"/>
                <w:b/>
                <w:sz w:val="24"/>
                <w:szCs w:val="24"/>
                <w:lang w:val="es-CR"/>
              </w:rPr>
              <w:t xml:space="preserve"> el 04 de marzo</w:t>
            </w:r>
            <w:r w:rsidR="00CE7314">
              <w:rPr>
                <w:rFonts w:ascii="Tahoma" w:hAnsi="Tahoma" w:cs="Tahoma"/>
                <w:b/>
                <w:sz w:val="24"/>
                <w:szCs w:val="24"/>
                <w:lang w:val="es-CR"/>
              </w:rPr>
              <w:t xml:space="preserve"> de 202</w:t>
            </w:r>
            <w:r w:rsidR="00C81737">
              <w:rPr>
                <w:rFonts w:ascii="Tahoma" w:hAnsi="Tahoma" w:cs="Tahoma"/>
                <w:b/>
                <w:sz w:val="24"/>
                <w:szCs w:val="24"/>
                <w:lang w:val="es-CR"/>
              </w:rPr>
              <w:t>1</w:t>
            </w:r>
          </w:p>
        </w:tc>
      </w:tr>
      <w:tr w:rsidR="00CE7314" w:rsidTr="00272A4A">
        <w:trPr>
          <w:jc w:val="center"/>
        </w:trPr>
        <w:tc>
          <w:tcPr>
            <w:tcW w:w="491" w:type="dxa"/>
            <w:shd w:val="clear" w:color="auto" w:fill="auto"/>
          </w:tcPr>
          <w:p w:rsidR="00CE7314" w:rsidRDefault="00CE7314" w:rsidP="00CE731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  <w:tc>
          <w:tcPr>
            <w:tcW w:w="7229" w:type="dxa"/>
            <w:shd w:val="clear" w:color="auto" w:fill="auto"/>
          </w:tcPr>
          <w:p w:rsidR="00CE7314" w:rsidRDefault="00CE7314" w:rsidP="00CE731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</w:tr>
    </w:tbl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CE7314" w:rsidP="00CE7314">
      <w:pPr>
        <w:tabs>
          <w:tab w:val="left" w:pos="5080"/>
        </w:tabs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ab/>
      </w: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F85737" w:rsidRDefault="00F8573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Pr="00DF1BDE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9B6696">
        <w:rPr>
          <w:rFonts w:ascii="Tahoma" w:hAnsi="Tahoma" w:cs="Tahoma"/>
          <w:b/>
          <w:sz w:val="24"/>
          <w:szCs w:val="24"/>
          <w:lang w:val="es-MX"/>
        </w:rPr>
        <w:lastRenderedPageBreak/>
        <w:t>ÍNDICE</w:t>
      </w:r>
    </w:p>
    <w:p w:rsidR="00DF1BDE" w:rsidRPr="00082C3D" w:rsidRDefault="00DF1BDE">
      <w:pPr>
        <w:rPr>
          <w:rFonts w:ascii="Tahoma" w:hAnsi="Tahoma" w:cs="Tahoma"/>
          <w:sz w:val="24"/>
          <w:szCs w:val="24"/>
          <w:lang w:val="es-MX"/>
        </w:rPr>
      </w:pPr>
    </w:p>
    <w:p w:rsidR="009043A0" w:rsidRPr="009043A0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begin"/>
      </w:r>
      <w:r w:rsidRPr="00082C3D">
        <w:rPr>
          <w:rFonts w:ascii="Tahoma" w:hAnsi="Tahoma" w:cs="Tahoma"/>
          <w:sz w:val="24"/>
          <w:szCs w:val="24"/>
          <w:lang w:val="es-MX"/>
        </w:rPr>
        <w:instrText xml:space="preserve"> TOC \o "1-3" \h \z </w:instrText>
      </w:r>
      <w:r w:rsidRPr="00082C3D">
        <w:rPr>
          <w:rFonts w:ascii="Tahoma" w:hAnsi="Tahoma" w:cs="Tahoma"/>
          <w:sz w:val="24"/>
          <w:szCs w:val="24"/>
          <w:lang w:val="es-MX"/>
        </w:rPr>
        <w:fldChar w:fldCharType="separate"/>
      </w:r>
      <w:hyperlink w:anchor="_Toc373324851" w:history="1"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I.</w:t>
        </w:r>
        <w:r w:rsidR="009043A0" w:rsidRPr="009043A0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OBJETIVO DEL PROCEDIMIENTO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tab/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instrText xml:space="preserve"> PAGEREF _Toc373324851 \h </w:instrTex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A78B3">
          <w:rPr>
            <w:rFonts w:ascii="Tahoma" w:hAnsi="Tahoma" w:cs="Tahoma"/>
            <w:webHidden/>
            <w:sz w:val="24"/>
            <w:szCs w:val="24"/>
          </w:rPr>
          <w:t>4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9043A0" w:rsidRPr="009043A0" w:rsidRDefault="00B2367A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hyperlink w:anchor="_Toc373324852" w:history="1"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II.</w:t>
        </w:r>
        <w:r w:rsidR="009043A0" w:rsidRPr="009043A0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ALCANCE DEL PROCEDIMIENTO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tab/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instrText xml:space="preserve"> PAGEREF _Toc373324852 \h </w:instrTex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A78B3">
          <w:rPr>
            <w:rFonts w:ascii="Tahoma" w:hAnsi="Tahoma" w:cs="Tahoma"/>
            <w:webHidden/>
            <w:sz w:val="24"/>
            <w:szCs w:val="24"/>
          </w:rPr>
          <w:t>4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9043A0" w:rsidRPr="009043A0" w:rsidRDefault="00B2367A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hyperlink w:anchor="_Toc373324853" w:history="1"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III.</w:t>
        </w:r>
        <w:r w:rsidR="009043A0" w:rsidRPr="009043A0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LINEAMIENTOS DEL PROCEDIMIENTO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tab/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instrText xml:space="preserve"> PAGEREF _Toc373324853 \h </w:instrTex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A78B3">
          <w:rPr>
            <w:rFonts w:ascii="Tahoma" w:hAnsi="Tahoma" w:cs="Tahoma"/>
            <w:webHidden/>
            <w:sz w:val="24"/>
            <w:szCs w:val="24"/>
          </w:rPr>
          <w:t>4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9043A0" w:rsidRPr="009043A0" w:rsidRDefault="00B2367A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hyperlink w:anchor="_Toc373324854" w:history="1"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IV.</w:t>
        </w:r>
        <w:r w:rsidR="009043A0" w:rsidRPr="009043A0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DESCRIPCIÓN DEL PROCEDIMIENTO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tab/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instrText xml:space="preserve"> PAGEREF _Toc373324854 \h </w:instrTex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A78B3">
          <w:rPr>
            <w:rFonts w:ascii="Tahoma" w:hAnsi="Tahoma" w:cs="Tahoma"/>
            <w:webHidden/>
            <w:sz w:val="24"/>
            <w:szCs w:val="24"/>
          </w:rPr>
          <w:t>5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9043A0" w:rsidRPr="009043A0" w:rsidRDefault="00B2367A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eastAsia="es-ES"/>
        </w:rPr>
      </w:pPr>
      <w:hyperlink w:anchor="_Toc373324855" w:history="1"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V.</w:t>
        </w:r>
        <w:r w:rsidR="009043A0" w:rsidRPr="009043A0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DIAGRAMACIÓN DEL PROCEDIMIENTO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tab/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instrText xml:space="preserve"> PAGEREF _Toc373324855 \h </w:instrTex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A78B3">
          <w:rPr>
            <w:rFonts w:ascii="Tahoma" w:hAnsi="Tahoma" w:cs="Tahoma"/>
            <w:webHidden/>
            <w:sz w:val="24"/>
            <w:szCs w:val="24"/>
          </w:rPr>
          <w:t>7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9043A0" w:rsidRDefault="00B2367A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sz w:val="22"/>
          <w:szCs w:val="22"/>
          <w:lang w:eastAsia="es-ES"/>
        </w:rPr>
      </w:pPr>
      <w:hyperlink w:anchor="_Toc373324856" w:history="1"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VI.</w:t>
        </w:r>
        <w:r w:rsidR="009043A0" w:rsidRPr="009043A0">
          <w:rPr>
            <w:rFonts w:ascii="Tahoma" w:eastAsiaTheme="minorEastAsia" w:hAnsi="Tahoma" w:cs="Tahoma"/>
            <w:sz w:val="24"/>
            <w:szCs w:val="24"/>
            <w:lang w:eastAsia="es-ES"/>
          </w:rPr>
          <w:tab/>
        </w:r>
        <w:r w:rsidR="009043A0" w:rsidRPr="009043A0">
          <w:rPr>
            <w:rStyle w:val="Hipervnculo"/>
            <w:rFonts w:ascii="Tahoma" w:hAnsi="Tahoma" w:cs="Tahoma"/>
            <w:sz w:val="24"/>
            <w:szCs w:val="24"/>
          </w:rPr>
          <w:t>ANEXOS</w:t>
        </w:r>
        <w:r w:rsidR="009043A0" w:rsidRPr="009043A0">
          <w:rPr>
            <w:rFonts w:ascii="Tahoma" w:hAnsi="Tahoma" w:cs="Tahoma"/>
            <w:webHidden/>
            <w:sz w:val="24"/>
            <w:szCs w:val="24"/>
          </w:rPr>
          <w:tab/>
        </w:r>
        <w:r w:rsidR="00E80F37">
          <w:rPr>
            <w:rFonts w:ascii="Tahoma" w:hAnsi="Tahoma" w:cs="Tahoma"/>
            <w:webHidden/>
            <w:sz w:val="24"/>
            <w:szCs w:val="24"/>
          </w:rPr>
          <w:t>8</w:t>
        </w:r>
      </w:hyperlink>
    </w:p>
    <w:p w:rsidR="00DF1BDE" w:rsidRDefault="00082C3D">
      <w:pPr>
        <w:rPr>
          <w:rFonts w:ascii="Tahoma" w:hAnsi="Tahoma" w:cs="Tahoma"/>
          <w:sz w:val="24"/>
          <w:szCs w:val="24"/>
          <w:lang w:val="es-MX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end"/>
      </w:r>
    </w:p>
    <w:p w:rsidR="00DF1BDE" w:rsidRDefault="00DF1BD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5B28A4" w:rsidRPr="00E8002F" w:rsidRDefault="00E8002F" w:rsidP="00E8002F">
      <w:pPr>
        <w:pStyle w:val="Ttulo1"/>
      </w:pPr>
      <w:bookmarkStart w:id="1" w:name="_Toc373324851"/>
      <w:r w:rsidRPr="00E8002F">
        <w:lastRenderedPageBreak/>
        <w:t>OBJETIVO DEL PROCEDIMIENTO</w:t>
      </w:r>
      <w:bookmarkEnd w:id="1"/>
    </w:p>
    <w:p w:rsidR="005B28A4" w:rsidRDefault="00446F23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Apoyar la rendición de declaración de bienes por parte </w:t>
      </w:r>
      <w:r w:rsidRPr="00446F23">
        <w:rPr>
          <w:rFonts w:ascii="Tahoma" w:hAnsi="Tahoma" w:cs="Tahoma"/>
          <w:sz w:val="24"/>
          <w:szCs w:val="24"/>
          <w:lang w:val="es-MX"/>
        </w:rPr>
        <w:t>de</w:t>
      </w:r>
      <w:r>
        <w:rPr>
          <w:rFonts w:ascii="Tahoma" w:hAnsi="Tahoma" w:cs="Tahoma"/>
          <w:sz w:val="24"/>
          <w:szCs w:val="24"/>
          <w:lang w:val="es-MX"/>
        </w:rPr>
        <w:t>l</w:t>
      </w:r>
      <w:r w:rsidRPr="00446F23">
        <w:rPr>
          <w:rFonts w:ascii="Tahoma" w:hAnsi="Tahoma" w:cs="Tahoma"/>
          <w:sz w:val="24"/>
          <w:szCs w:val="24"/>
          <w:lang w:val="es-MX"/>
        </w:rPr>
        <w:t xml:space="preserve"> Procurador Gene</w:t>
      </w:r>
      <w:r w:rsidR="00F00A90">
        <w:rPr>
          <w:rFonts w:ascii="Tahoma" w:hAnsi="Tahoma" w:cs="Tahoma"/>
          <w:sz w:val="24"/>
          <w:szCs w:val="24"/>
          <w:lang w:val="es-MX"/>
        </w:rPr>
        <w:t>ral, Procurador General Adjunto</w:t>
      </w:r>
      <w:r w:rsidRPr="00446F23">
        <w:rPr>
          <w:rFonts w:ascii="Tahoma" w:hAnsi="Tahoma" w:cs="Tahoma"/>
          <w:sz w:val="24"/>
          <w:szCs w:val="24"/>
          <w:lang w:val="es-MX"/>
        </w:rPr>
        <w:t xml:space="preserve"> y los que tienen a su cargo el otorgar autorizac</w:t>
      </w:r>
      <w:r w:rsidR="00F00A90">
        <w:rPr>
          <w:rFonts w:ascii="Tahoma" w:hAnsi="Tahoma" w:cs="Tahoma"/>
          <w:sz w:val="24"/>
          <w:szCs w:val="24"/>
          <w:lang w:val="es-MX"/>
        </w:rPr>
        <w:t>iones o permisos a particulares</w:t>
      </w:r>
      <w:r w:rsidRPr="00446F23">
        <w:rPr>
          <w:rFonts w:ascii="Tahoma" w:hAnsi="Tahoma" w:cs="Tahoma"/>
          <w:sz w:val="24"/>
          <w:szCs w:val="24"/>
          <w:lang w:val="es-MX"/>
        </w:rPr>
        <w:t xml:space="preserve"> o bien</w:t>
      </w:r>
      <w:r w:rsidR="00F00A90">
        <w:rPr>
          <w:rFonts w:ascii="Tahoma" w:hAnsi="Tahoma" w:cs="Tahoma"/>
          <w:sz w:val="24"/>
          <w:szCs w:val="24"/>
          <w:lang w:val="es-MX"/>
        </w:rPr>
        <w:t>,</w:t>
      </w:r>
      <w:r w:rsidRPr="00446F23">
        <w:rPr>
          <w:rFonts w:ascii="Tahoma" w:hAnsi="Tahoma" w:cs="Tahoma"/>
          <w:sz w:val="24"/>
          <w:szCs w:val="24"/>
          <w:lang w:val="es-MX"/>
        </w:rPr>
        <w:t xml:space="preserve"> fiscalizar la ejecución de obras o servicios públicos</w:t>
      </w:r>
      <w:r>
        <w:rPr>
          <w:rFonts w:ascii="Tahoma" w:hAnsi="Tahoma" w:cs="Tahoma"/>
          <w:sz w:val="24"/>
          <w:szCs w:val="24"/>
          <w:lang w:val="es-MX"/>
        </w:rPr>
        <w:t xml:space="preserve"> s</w:t>
      </w:r>
      <w:r w:rsidRPr="00446F23">
        <w:rPr>
          <w:rFonts w:ascii="Tahoma" w:hAnsi="Tahoma" w:cs="Tahoma"/>
          <w:sz w:val="24"/>
          <w:szCs w:val="24"/>
          <w:lang w:val="es-MX"/>
        </w:rPr>
        <w:t>egún la Ley Contra la Corrupción y el Enriquecimiento</w:t>
      </w:r>
      <w:r>
        <w:rPr>
          <w:rFonts w:ascii="Tahoma" w:hAnsi="Tahoma" w:cs="Tahoma"/>
          <w:sz w:val="24"/>
          <w:szCs w:val="24"/>
          <w:lang w:val="es-MX"/>
        </w:rPr>
        <w:t xml:space="preserve"> Ilícito en la Función Pública.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Pr="00E8002F" w:rsidRDefault="00E8002F" w:rsidP="00E8002F">
      <w:pPr>
        <w:pStyle w:val="Ttulo1"/>
      </w:pPr>
      <w:bookmarkStart w:id="2" w:name="_Toc373324852"/>
      <w:r w:rsidRPr="00E8002F">
        <w:t>ALCANCE DEL PROCEDIMIENTO</w:t>
      </w:r>
      <w:bookmarkEnd w:id="2"/>
    </w:p>
    <w:p w:rsidR="005B28A4" w:rsidRDefault="00046661" w:rsidP="00DD1A82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Este procedimiento solo abarca la </w:t>
      </w:r>
      <w:r w:rsidR="00DD1A82">
        <w:rPr>
          <w:rFonts w:ascii="Tahoma" w:hAnsi="Tahoma" w:cs="Tahoma"/>
          <w:sz w:val="24"/>
          <w:szCs w:val="24"/>
          <w:lang w:val="es-MX"/>
        </w:rPr>
        <w:t xml:space="preserve">notificación de la obligación de rendición de declaración de bienes a los funcionarios de la Procuraduría General de la República que cuentan con los perfiles señalados en la </w:t>
      </w:r>
      <w:r w:rsidR="00DD1A82" w:rsidRPr="00446F23">
        <w:rPr>
          <w:rFonts w:ascii="Tahoma" w:hAnsi="Tahoma" w:cs="Tahoma"/>
          <w:sz w:val="24"/>
          <w:szCs w:val="24"/>
          <w:lang w:val="es-MX"/>
        </w:rPr>
        <w:t>Ley Contra la Corrupción y el Enriquecimiento</w:t>
      </w:r>
      <w:r w:rsidR="00DD1A82">
        <w:rPr>
          <w:rFonts w:ascii="Tahoma" w:hAnsi="Tahoma" w:cs="Tahoma"/>
          <w:sz w:val="24"/>
          <w:szCs w:val="24"/>
          <w:lang w:val="es-MX"/>
        </w:rPr>
        <w:t xml:space="preserve"> Ilícito en la Función Pública. 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DF037F" w:rsidRDefault="00E8002F" w:rsidP="00E8002F">
      <w:pPr>
        <w:pStyle w:val="Ttulo1"/>
      </w:pPr>
      <w:bookmarkStart w:id="3" w:name="_Toc373324853"/>
      <w:r w:rsidRPr="00E8002F">
        <w:t>LINEAMIENTOS DEL PROCEDIMIENTO</w:t>
      </w:r>
      <w:bookmarkEnd w:id="3"/>
    </w:p>
    <w:p w:rsidR="000E406B" w:rsidRPr="000E406B" w:rsidRDefault="000E406B" w:rsidP="000E406B">
      <w:pPr>
        <w:rPr>
          <w:lang w:val="es-MX"/>
        </w:rPr>
      </w:pPr>
    </w:p>
    <w:p w:rsid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Ley Orgánica de la Procuraduría General de la República</w:t>
      </w:r>
      <w:r w:rsidRPr="000E406B">
        <w:rPr>
          <w:rFonts w:ascii="Tahoma" w:hAnsi="Tahoma" w:cs="Tahoma"/>
          <w:sz w:val="24"/>
          <w:szCs w:val="24"/>
        </w:rPr>
        <w:t xml:space="preserve">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 xml:space="preserve">N° 6815, del 27 de septiembre de 1982 </w:t>
      </w:r>
      <w:r w:rsidRPr="000E406B">
        <w:rPr>
          <w:rFonts w:ascii="Tahoma" w:hAnsi="Tahoma" w:cs="Tahoma"/>
          <w:sz w:val="24"/>
          <w:szCs w:val="24"/>
        </w:rPr>
        <w:t>y sus reformas.</w:t>
      </w:r>
    </w:p>
    <w:p w:rsidR="000E406B" w:rsidRP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Ley Orgánica del Ministerio de Justicia y Paz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6739, del 28 de abril de 1982 y sus reformas.</w:t>
      </w:r>
    </w:p>
    <w:p w:rsidR="000E406B" w:rsidRP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Ley General de la  Administración Pública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6227, del 02 de mayo de 1978 y sus reformas.</w:t>
      </w:r>
    </w:p>
    <w:p w:rsidR="000E406B" w:rsidRP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Estatuto de Servicio Civil Ley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1581, del 30 de mayo de 1953,  y su Reglamento Ejecutivo 21 del 14 de diciembre 1954 y sus reformas.</w:t>
      </w:r>
    </w:p>
    <w:p w:rsidR="000E406B" w:rsidRP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Ley Contra la Corrupción y Enriquecimiento Ilícito en la Función Pública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8422, del 06 de octubre del 2004 y su Reglamento Decreto Ejecutivo 32333, del 12 de abril del 2005.</w:t>
      </w:r>
    </w:p>
    <w:p w:rsidR="000E406B" w:rsidRP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</w:p>
    <w:p w:rsid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Ley de Salarios de la Administración Pública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2166, del 09 de octubre de 1957 y sus reformas.</w:t>
      </w:r>
    </w:p>
    <w:p w:rsidR="000E406B" w:rsidRPr="000E406B" w:rsidRDefault="000E406B" w:rsidP="00BB3670">
      <w:pPr>
        <w:jc w:val="both"/>
        <w:rPr>
          <w:rFonts w:ascii="Tahoma" w:hAnsi="Tahoma" w:cs="Tahoma"/>
          <w:sz w:val="24"/>
          <w:szCs w:val="24"/>
        </w:rPr>
      </w:pPr>
    </w:p>
    <w:p w:rsidR="000E406B" w:rsidRPr="000E406B" w:rsidRDefault="000E406B" w:rsidP="00BB3670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>Normas de Control Interno para el Sector Público (N-2-2009-CO-DFOE)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BB3670" w:rsidRDefault="00BB367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BB3670" w:rsidRDefault="00BB367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BB3670" w:rsidRDefault="00BB367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BB3670" w:rsidRDefault="00BB367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BB3670" w:rsidRDefault="00BB367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BB3670" w:rsidRDefault="00BB3670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22403F" w:rsidRDefault="00E8002F" w:rsidP="00E8002F">
      <w:pPr>
        <w:pStyle w:val="Ttulo1"/>
      </w:pPr>
      <w:bookmarkStart w:id="4" w:name="_Toc373324854"/>
      <w:r w:rsidRPr="00E8002F">
        <w:lastRenderedPageBreak/>
        <w:t>DESCRIPCIÓN DEL PROCEDIMIENTO</w:t>
      </w:r>
      <w:bookmarkEnd w:id="4"/>
    </w:p>
    <w:p w:rsidR="00996B3F" w:rsidRPr="00996B3F" w:rsidRDefault="00996B3F" w:rsidP="00996B3F">
      <w:pPr>
        <w:rPr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603"/>
        <w:gridCol w:w="5763"/>
        <w:gridCol w:w="2127"/>
      </w:tblGrid>
      <w:tr w:rsidR="00272A4A" w:rsidRPr="00996B3F" w:rsidTr="00EF5607">
        <w:tc>
          <w:tcPr>
            <w:tcW w:w="1603" w:type="dxa"/>
          </w:tcPr>
          <w:p w:rsidR="00272A4A" w:rsidRPr="00996B3F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6B3F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5763" w:type="dxa"/>
          </w:tcPr>
          <w:p w:rsidR="00272A4A" w:rsidRPr="00996B3F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6B3F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127" w:type="dxa"/>
          </w:tcPr>
          <w:p w:rsidR="00272A4A" w:rsidRPr="00996B3F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6B3F">
              <w:rPr>
                <w:rFonts w:ascii="Tahoma" w:hAnsi="Tahoma" w:cs="Tahoma"/>
                <w:b/>
                <w:sz w:val="24"/>
                <w:szCs w:val="24"/>
              </w:rPr>
              <w:t>Responsable</w:t>
            </w:r>
          </w:p>
        </w:tc>
      </w:tr>
      <w:tr w:rsidR="00BB3670" w:rsidRPr="00996B3F" w:rsidTr="00EF5607">
        <w:tc>
          <w:tcPr>
            <w:tcW w:w="9493" w:type="dxa"/>
            <w:gridSpan w:val="3"/>
          </w:tcPr>
          <w:p w:rsidR="00BB3670" w:rsidRPr="00996B3F" w:rsidRDefault="00BB3670" w:rsidP="00BB367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Declaración funcionarios activos</w:t>
            </w:r>
            <w:r w:rsidR="00825444">
              <w:rPr>
                <w:rFonts w:ascii="Tahoma" w:hAnsi="Tahoma" w:cs="Tahoma"/>
                <w:b/>
                <w:sz w:val="24"/>
                <w:szCs w:val="24"/>
              </w:rPr>
              <w:t xml:space="preserve"> o que cambian de puesto</w:t>
            </w:r>
          </w:p>
        </w:tc>
      </w:tr>
      <w:tr w:rsidR="00EF5607" w:rsidRPr="00996B3F" w:rsidTr="00EF5607">
        <w:tc>
          <w:tcPr>
            <w:tcW w:w="1603" w:type="dxa"/>
          </w:tcPr>
          <w:p w:rsidR="00EF5607" w:rsidRDefault="00EF5607" w:rsidP="00EF56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772D9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EF5607" w:rsidRDefault="00EF5607" w:rsidP="00EF56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Incluir los movimientos en el sistema de declaración jurada de la CGR sobre: </w:t>
            </w:r>
          </w:p>
          <w:p w:rsidR="00EF5607" w:rsidRPr="00EF5607" w:rsidRDefault="00EF5607" w:rsidP="00EF5607">
            <w:pPr>
              <w:pStyle w:val="Prrafodelista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EF5607">
              <w:rPr>
                <w:rFonts w:ascii="Tahoma" w:hAnsi="Tahoma" w:cs="Tahoma"/>
                <w:sz w:val="24"/>
                <w:szCs w:val="24"/>
              </w:rPr>
              <w:t>Incapacidad</w:t>
            </w:r>
            <w:r>
              <w:rPr>
                <w:rFonts w:ascii="Tahoma" w:hAnsi="Tahoma" w:cs="Tahoma"/>
                <w:sz w:val="24"/>
                <w:szCs w:val="24"/>
              </w:rPr>
              <w:t>es</w:t>
            </w:r>
          </w:p>
          <w:p w:rsidR="00EF5607" w:rsidRPr="00EF5607" w:rsidRDefault="00EF5607" w:rsidP="00EF5607">
            <w:pPr>
              <w:pStyle w:val="Prrafodelista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EF5607">
              <w:rPr>
                <w:rFonts w:ascii="Tahoma" w:hAnsi="Tahoma" w:cs="Tahoma"/>
                <w:sz w:val="24"/>
                <w:szCs w:val="24"/>
              </w:rPr>
              <w:t>Permiso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  <w:p w:rsidR="00EF5607" w:rsidRPr="00EF5607" w:rsidRDefault="00EF5607" w:rsidP="00EF5607">
            <w:pPr>
              <w:pStyle w:val="Prrafodelista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EF5607">
              <w:rPr>
                <w:rFonts w:ascii="Tahoma" w:hAnsi="Tahoma" w:cs="Tahoma"/>
                <w:sz w:val="24"/>
                <w:szCs w:val="24"/>
              </w:rPr>
              <w:t>Renuncia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  <w:p w:rsidR="00EF5607" w:rsidRPr="00EF5607" w:rsidRDefault="00EF5607" w:rsidP="00EF5607">
            <w:pPr>
              <w:pStyle w:val="Prrafodelista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Traslados</w:t>
            </w:r>
          </w:p>
        </w:tc>
        <w:tc>
          <w:tcPr>
            <w:tcW w:w="2127" w:type="dxa"/>
          </w:tcPr>
          <w:p w:rsidR="00EF5607" w:rsidRPr="008767B6" w:rsidRDefault="00EF5607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8767B6" w:rsidRPr="00996B3F" w:rsidTr="00EF5607">
        <w:tc>
          <w:tcPr>
            <w:tcW w:w="1603" w:type="dxa"/>
          </w:tcPr>
          <w:p w:rsidR="008767B6" w:rsidRPr="00996B3F" w:rsidRDefault="00EF5607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772D9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8767B6" w:rsidRDefault="008767B6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Elabora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r un oficio de solicitud de </w:t>
            </w:r>
            <w:r>
              <w:rPr>
                <w:rFonts w:ascii="Tahoma" w:hAnsi="Tahoma" w:cs="Tahoma"/>
                <w:sz w:val="24"/>
                <w:szCs w:val="24"/>
              </w:rPr>
              <w:t>rendición de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8767B6">
              <w:rPr>
                <w:rFonts w:ascii="Tahoma" w:hAnsi="Tahoma" w:cs="Tahoma"/>
                <w:sz w:val="24"/>
                <w:szCs w:val="24"/>
              </w:rPr>
              <w:t>a declaración jurada de sus bienes dado el puesto que ocupa</w:t>
            </w:r>
            <w:r w:rsidR="00994828">
              <w:rPr>
                <w:rFonts w:ascii="Tahoma" w:hAnsi="Tahoma" w:cs="Tahoma"/>
                <w:sz w:val="24"/>
                <w:szCs w:val="24"/>
              </w:rPr>
              <w:t>, de acuerdo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con </w:t>
            </w:r>
            <w:r w:rsidR="00994828">
              <w:rPr>
                <w:rFonts w:ascii="Tahoma" w:hAnsi="Tahoma" w:cs="Tahoma"/>
                <w:sz w:val="24"/>
                <w:szCs w:val="24"/>
              </w:rPr>
              <w:t xml:space="preserve">los </w:t>
            </w:r>
            <w:r>
              <w:rPr>
                <w:rFonts w:ascii="Tahoma" w:hAnsi="Tahoma" w:cs="Tahoma"/>
                <w:sz w:val="24"/>
                <w:szCs w:val="24"/>
              </w:rPr>
              <w:t>perfiles se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ñalados en la </w:t>
            </w:r>
            <w:r w:rsidRPr="008767B6">
              <w:rPr>
                <w:rFonts w:ascii="Tahoma" w:hAnsi="Tahoma" w:cs="Tahoma"/>
                <w:sz w:val="24"/>
                <w:szCs w:val="24"/>
              </w:rPr>
              <w:t>Ley Contra la Corrupción y el Enriquecimiento Ilícito en la Función Pública</w:t>
            </w:r>
            <w:r w:rsidR="00EF5607">
              <w:rPr>
                <w:rFonts w:ascii="Tahoma" w:hAnsi="Tahoma" w:cs="Tahoma"/>
                <w:sz w:val="24"/>
                <w:szCs w:val="24"/>
              </w:rPr>
              <w:t xml:space="preserve"> (ver Anexo 1).</w:t>
            </w:r>
          </w:p>
          <w:p w:rsidR="00BB3670" w:rsidRDefault="00BB3670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767B6" w:rsidRDefault="008767B6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el oficio se 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le da las instrucciones de cómo  debe ingresar al Sistema de Declaraciones, </w:t>
            </w:r>
            <w:r>
              <w:rPr>
                <w:rFonts w:ascii="Tahoma" w:hAnsi="Tahoma" w:cs="Tahoma"/>
                <w:sz w:val="24"/>
                <w:szCs w:val="24"/>
              </w:rPr>
              <w:t xml:space="preserve">se le </w:t>
            </w:r>
            <w:r w:rsidRPr="008767B6">
              <w:rPr>
                <w:rFonts w:ascii="Tahoma" w:hAnsi="Tahoma" w:cs="Tahoma"/>
                <w:sz w:val="24"/>
                <w:szCs w:val="24"/>
              </w:rPr>
              <w:t>indica que tiene 30 días hábiles para realizar la gestión y le notifica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B3670" w:rsidRDefault="00BB3670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767B6" w:rsidRPr="008767B6" w:rsidRDefault="008767B6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Según la Ley Contra la Corrupción y el Enriquecimiento Ilícito en la Función Pública, los puestos de Procurador General, Procurador General Adjunto, y los que  tienen a su cargo el otorgar autorizaciones o permisos a particulares, o bien fiscalizar la ejecución de obras o servicios públicos, </w:t>
            </w:r>
            <w:bookmarkStart w:id="5" w:name="OLE_LINK1"/>
            <w:r w:rsidRPr="008767B6">
              <w:rPr>
                <w:rFonts w:ascii="Tahoma" w:hAnsi="Tahoma" w:cs="Tahoma"/>
                <w:sz w:val="24"/>
                <w:szCs w:val="24"/>
              </w:rPr>
              <w:t>deben rendir su declaración de bienes, la cual se</w:t>
            </w:r>
            <w:r w:rsidR="00EF5607">
              <w:rPr>
                <w:rFonts w:ascii="Tahoma" w:hAnsi="Tahoma" w:cs="Tahoma"/>
                <w:sz w:val="24"/>
                <w:szCs w:val="24"/>
              </w:rPr>
              <w:t xml:space="preserve"> debe hacer cuando la persona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nombrada en un puesto por sus tareas sea acorde a los perfiles señalados en la Ley en mención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bookmarkEnd w:id="5"/>
          </w:p>
        </w:tc>
        <w:tc>
          <w:tcPr>
            <w:tcW w:w="2127" w:type="dxa"/>
          </w:tcPr>
          <w:p w:rsidR="008767B6" w:rsidRPr="008767B6" w:rsidRDefault="002A36DA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="008767B6"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8767B6" w:rsidRPr="00996B3F" w:rsidTr="00EF5607">
        <w:tc>
          <w:tcPr>
            <w:tcW w:w="1603" w:type="dxa"/>
          </w:tcPr>
          <w:p w:rsidR="008767B6" w:rsidRPr="00996B3F" w:rsidRDefault="00772D97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763" w:type="dxa"/>
          </w:tcPr>
          <w:p w:rsidR="008767B6" w:rsidRPr="008767B6" w:rsidRDefault="008767B6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Remitir oficio </w:t>
            </w:r>
            <w:r>
              <w:rPr>
                <w:rFonts w:ascii="Tahoma" w:hAnsi="Tahoma" w:cs="Tahoma"/>
                <w:sz w:val="24"/>
                <w:szCs w:val="24"/>
              </w:rPr>
              <w:t xml:space="preserve">al </w:t>
            </w:r>
            <w:r w:rsidRPr="008767B6">
              <w:rPr>
                <w:rFonts w:ascii="Tahoma" w:hAnsi="Tahoma" w:cs="Tahoma"/>
                <w:sz w:val="24"/>
                <w:szCs w:val="24"/>
              </w:rPr>
              <w:t>Jefe de gestión institucional de RRHH</w:t>
            </w:r>
            <w:r>
              <w:rPr>
                <w:rFonts w:ascii="Tahoma" w:hAnsi="Tahoma" w:cs="Tahoma"/>
                <w:sz w:val="24"/>
                <w:szCs w:val="24"/>
              </w:rPr>
              <w:t xml:space="preserve"> para su firma.</w:t>
            </w:r>
          </w:p>
        </w:tc>
        <w:tc>
          <w:tcPr>
            <w:tcW w:w="2127" w:type="dxa"/>
          </w:tcPr>
          <w:p w:rsidR="008767B6" w:rsidRPr="008767B6" w:rsidRDefault="008767B6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Profesional</w:t>
            </w:r>
            <w:r w:rsidR="0091478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en Administración de RRHH</w:t>
            </w:r>
          </w:p>
        </w:tc>
      </w:tr>
      <w:tr w:rsidR="008767B6" w:rsidRPr="00996B3F" w:rsidTr="00EF5607">
        <w:tc>
          <w:tcPr>
            <w:tcW w:w="1603" w:type="dxa"/>
          </w:tcPr>
          <w:p w:rsidR="008767B6" w:rsidRPr="00996B3F" w:rsidRDefault="00772D97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763" w:type="dxa"/>
          </w:tcPr>
          <w:p w:rsidR="008767B6" w:rsidRPr="008767B6" w:rsidRDefault="008767B6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Revisa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y firma</w:t>
            </w:r>
            <w:r w:rsidR="00896DB8">
              <w:rPr>
                <w:rFonts w:ascii="Tahoma" w:hAnsi="Tahoma" w:cs="Tahoma"/>
                <w:sz w:val="24"/>
                <w:szCs w:val="24"/>
              </w:rPr>
              <w:t>r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el oficio.</w:t>
            </w:r>
          </w:p>
        </w:tc>
        <w:tc>
          <w:tcPr>
            <w:tcW w:w="2127" w:type="dxa"/>
          </w:tcPr>
          <w:p w:rsidR="008767B6" w:rsidRPr="008767B6" w:rsidRDefault="008767B6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Jefe de gestión institucional de RRHH</w:t>
            </w:r>
          </w:p>
        </w:tc>
      </w:tr>
      <w:tr w:rsidR="008767B6" w:rsidRPr="00996B3F" w:rsidTr="00EF5607">
        <w:tc>
          <w:tcPr>
            <w:tcW w:w="1603" w:type="dxa"/>
          </w:tcPr>
          <w:p w:rsidR="008767B6" w:rsidRPr="00996B3F" w:rsidRDefault="00772D97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5763" w:type="dxa"/>
          </w:tcPr>
          <w:p w:rsidR="008767B6" w:rsidRPr="008767B6" w:rsidRDefault="00896DB8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8767B6">
              <w:rPr>
                <w:rFonts w:ascii="Tahoma" w:hAnsi="Tahoma" w:cs="Tahoma"/>
                <w:sz w:val="24"/>
                <w:szCs w:val="24"/>
              </w:rPr>
              <w:t>emitir el oficio</w:t>
            </w:r>
            <w:r w:rsidR="008767B6" w:rsidRPr="008767B6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8767B6">
              <w:rPr>
                <w:rFonts w:ascii="Tahoma" w:hAnsi="Tahoma" w:cs="Tahoma"/>
                <w:sz w:val="24"/>
                <w:szCs w:val="24"/>
              </w:rPr>
              <w:t>l</w:t>
            </w:r>
            <w:r w:rsidR="00B357DC">
              <w:rPr>
                <w:rFonts w:ascii="Tahoma" w:hAnsi="Tahoma" w:cs="Tahoma"/>
                <w:sz w:val="24"/>
                <w:szCs w:val="24"/>
              </w:rPr>
              <w:t xml:space="preserve"> Profesional </w:t>
            </w:r>
            <w:r w:rsidR="00EF5607">
              <w:rPr>
                <w:rFonts w:ascii="Tahoma" w:hAnsi="Tahoma" w:cs="Tahoma"/>
                <w:sz w:val="24"/>
                <w:szCs w:val="24"/>
              </w:rPr>
              <w:t>de Recursos Humanos</w:t>
            </w:r>
          </w:p>
        </w:tc>
        <w:tc>
          <w:tcPr>
            <w:tcW w:w="2127" w:type="dxa"/>
          </w:tcPr>
          <w:p w:rsidR="008767B6" w:rsidRPr="008767B6" w:rsidRDefault="008767B6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Jefe de gestión institucional de RRHH</w:t>
            </w:r>
          </w:p>
        </w:tc>
      </w:tr>
      <w:tr w:rsidR="008767B6" w:rsidRPr="00996B3F" w:rsidTr="00EF5607">
        <w:tc>
          <w:tcPr>
            <w:tcW w:w="1603" w:type="dxa"/>
          </w:tcPr>
          <w:p w:rsidR="008767B6" w:rsidRPr="00996B3F" w:rsidRDefault="00772D97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63" w:type="dxa"/>
          </w:tcPr>
          <w:p w:rsidR="008767B6" w:rsidRPr="008767B6" w:rsidRDefault="008767B6" w:rsidP="008767B6">
            <w:pPr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>
              <w:rPr>
                <w:rFonts w:ascii="Tahoma" w:hAnsi="Tahoma" w:cs="Tahoma"/>
                <w:sz w:val="24"/>
                <w:szCs w:val="24"/>
              </w:rPr>
              <w:t xml:space="preserve">el oficio </w:t>
            </w:r>
            <w:r w:rsidRPr="008767B6">
              <w:rPr>
                <w:rFonts w:ascii="Tahoma" w:hAnsi="Tahoma" w:cs="Tahoma"/>
                <w:sz w:val="24"/>
                <w:szCs w:val="24"/>
              </w:rPr>
              <w:t>al funcionario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767B6" w:rsidRPr="008767B6" w:rsidRDefault="008767B6" w:rsidP="002A36DA">
            <w:pPr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Profesionales</w:t>
            </w:r>
            <w:r w:rsidR="002A36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853848" w:rsidRPr="00996B3F" w:rsidTr="00EF5607">
        <w:tc>
          <w:tcPr>
            <w:tcW w:w="1603" w:type="dxa"/>
          </w:tcPr>
          <w:p w:rsidR="00853848" w:rsidRDefault="00853848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5763" w:type="dxa"/>
          </w:tcPr>
          <w:p w:rsidR="00853848" w:rsidRPr="008767B6" w:rsidRDefault="00853848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Funcionario rinde declaración.</w:t>
            </w:r>
          </w:p>
        </w:tc>
        <w:tc>
          <w:tcPr>
            <w:tcW w:w="2127" w:type="dxa"/>
          </w:tcPr>
          <w:p w:rsidR="00853848" w:rsidRPr="008767B6" w:rsidRDefault="00853848" w:rsidP="0085384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Funcionario Declarante</w:t>
            </w:r>
          </w:p>
        </w:tc>
      </w:tr>
      <w:tr w:rsidR="00853848" w:rsidRPr="00996B3F" w:rsidTr="00EF5607">
        <w:tc>
          <w:tcPr>
            <w:tcW w:w="1603" w:type="dxa"/>
          </w:tcPr>
          <w:p w:rsidR="00853848" w:rsidRDefault="00853848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5763" w:type="dxa"/>
          </w:tcPr>
          <w:p w:rsidR="00853848" w:rsidRPr="008767B6" w:rsidRDefault="00853848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Entrega comprobante de declaración a oficina de Recursos Humanos</w:t>
            </w:r>
          </w:p>
        </w:tc>
        <w:tc>
          <w:tcPr>
            <w:tcW w:w="2127" w:type="dxa"/>
          </w:tcPr>
          <w:p w:rsidR="00853848" w:rsidRPr="008767B6" w:rsidRDefault="00853848" w:rsidP="002A36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Funcionario Declarante</w:t>
            </w:r>
          </w:p>
        </w:tc>
      </w:tr>
      <w:tr w:rsidR="00853848" w:rsidRPr="00996B3F" w:rsidTr="00EF5607">
        <w:tc>
          <w:tcPr>
            <w:tcW w:w="1603" w:type="dxa"/>
          </w:tcPr>
          <w:p w:rsidR="00853848" w:rsidRDefault="00853848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5763" w:type="dxa"/>
          </w:tcPr>
          <w:p w:rsidR="00853848" w:rsidRDefault="00853848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archiva en expediente de funcionario.</w:t>
            </w:r>
          </w:p>
        </w:tc>
        <w:tc>
          <w:tcPr>
            <w:tcW w:w="2127" w:type="dxa"/>
          </w:tcPr>
          <w:p w:rsidR="00853848" w:rsidRDefault="00853848" w:rsidP="002A36DA">
            <w:pPr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Profesionales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EF5607" w:rsidRPr="00996B3F" w:rsidTr="00F768DB">
        <w:tc>
          <w:tcPr>
            <w:tcW w:w="9493" w:type="dxa"/>
            <w:gridSpan w:val="3"/>
          </w:tcPr>
          <w:p w:rsidR="00EF5607" w:rsidRPr="00EF5607" w:rsidRDefault="00EF5607" w:rsidP="00772D9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F5607">
              <w:rPr>
                <w:rFonts w:ascii="Tahoma" w:hAnsi="Tahoma" w:cs="Tahoma"/>
                <w:b/>
                <w:sz w:val="24"/>
                <w:szCs w:val="24"/>
              </w:rPr>
              <w:t>Declaración Funcionarios Primer Ingreso</w:t>
            </w:r>
          </w:p>
        </w:tc>
      </w:tr>
      <w:tr w:rsidR="008767B6" w:rsidRPr="00996B3F" w:rsidTr="00EF5607">
        <w:tc>
          <w:tcPr>
            <w:tcW w:w="1603" w:type="dxa"/>
          </w:tcPr>
          <w:p w:rsidR="008767B6" w:rsidRPr="00996B3F" w:rsidRDefault="00772D97" w:rsidP="008767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8767B6" w:rsidRPr="008767B6" w:rsidRDefault="008767B6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Ingresar a la página de la Contraloría </w:t>
            </w:r>
            <w:r>
              <w:rPr>
                <w:rFonts w:ascii="Tahoma" w:hAnsi="Tahoma" w:cs="Tahoma"/>
                <w:sz w:val="24"/>
                <w:szCs w:val="24"/>
              </w:rPr>
              <w:t xml:space="preserve">General de la República </w:t>
            </w:r>
            <w:r w:rsidRPr="008767B6">
              <w:rPr>
                <w:rFonts w:ascii="Tahoma" w:hAnsi="Tahoma" w:cs="Tahoma"/>
                <w:sz w:val="24"/>
                <w:szCs w:val="24"/>
              </w:rPr>
              <w:t>a las Declaraciones Juradas y registra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272926">
              <w:rPr>
                <w:rFonts w:ascii="Tahoma" w:hAnsi="Tahoma" w:cs="Tahoma"/>
                <w:sz w:val="24"/>
                <w:szCs w:val="24"/>
              </w:rPr>
              <w:t>: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767B6" w:rsidRPr="008767B6" w:rsidRDefault="008767B6" w:rsidP="00772D9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la información de la persona cuando inicia su función, para que la Contraloría le envíe la clave para que puedan ingresar al módulo de rendiciones y puedan hacer la Declaración</w:t>
            </w:r>
            <w:r w:rsidR="00772D9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767B6" w:rsidRPr="008767B6" w:rsidRDefault="008767B6" w:rsidP="00EF56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Profesionales</w:t>
            </w:r>
            <w:r w:rsidR="002A36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en Administración de RRHH</w:t>
            </w:r>
          </w:p>
        </w:tc>
      </w:tr>
      <w:tr w:rsidR="00994828" w:rsidRPr="00996B3F" w:rsidTr="00EF5607">
        <w:tc>
          <w:tcPr>
            <w:tcW w:w="1603" w:type="dxa"/>
          </w:tcPr>
          <w:p w:rsidR="00994828" w:rsidRDefault="00994828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763" w:type="dxa"/>
          </w:tcPr>
          <w:p w:rsidR="00994828" w:rsidRPr="008767B6" w:rsidRDefault="00994828" w:rsidP="0099482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Elabora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r un oficio de solicitud de </w:t>
            </w:r>
            <w:r>
              <w:rPr>
                <w:rFonts w:ascii="Tahoma" w:hAnsi="Tahoma" w:cs="Tahoma"/>
                <w:sz w:val="24"/>
                <w:szCs w:val="24"/>
              </w:rPr>
              <w:t>rendición de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8767B6">
              <w:rPr>
                <w:rFonts w:ascii="Tahoma" w:hAnsi="Tahoma" w:cs="Tahoma"/>
                <w:sz w:val="24"/>
                <w:szCs w:val="24"/>
              </w:rPr>
              <w:t>a declaración jurada de sus bienes dado el puesto que ocupa</w:t>
            </w:r>
            <w:r>
              <w:rPr>
                <w:rFonts w:ascii="Tahoma" w:hAnsi="Tahoma" w:cs="Tahoma"/>
                <w:sz w:val="24"/>
                <w:szCs w:val="24"/>
              </w:rPr>
              <w:t>, de acuerdo con los perfiles se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ñalados en la </w:t>
            </w:r>
            <w:r w:rsidRPr="008767B6">
              <w:rPr>
                <w:rFonts w:ascii="Tahoma" w:hAnsi="Tahoma" w:cs="Tahoma"/>
                <w:sz w:val="24"/>
                <w:szCs w:val="24"/>
              </w:rPr>
              <w:t>Ley Contra la Corrupción y el Enriquecimiento Ilícito en la Función Pública</w:t>
            </w:r>
            <w:r>
              <w:rPr>
                <w:rFonts w:ascii="Tahoma" w:hAnsi="Tahoma" w:cs="Tahoma"/>
                <w:sz w:val="24"/>
                <w:szCs w:val="24"/>
              </w:rPr>
              <w:t xml:space="preserve"> (ver Anexo 1).</w:t>
            </w:r>
          </w:p>
        </w:tc>
        <w:tc>
          <w:tcPr>
            <w:tcW w:w="2127" w:type="dxa"/>
          </w:tcPr>
          <w:p w:rsidR="00994828" w:rsidRDefault="00994828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Default="00994828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1A1F1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1A1F1D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Remitir oficio </w:t>
            </w:r>
            <w:r>
              <w:rPr>
                <w:rFonts w:ascii="Tahoma" w:hAnsi="Tahoma" w:cs="Tahoma"/>
                <w:sz w:val="24"/>
                <w:szCs w:val="24"/>
              </w:rPr>
              <w:t xml:space="preserve">al </w:t>
            </w:r>
            <w:r w:rsidRPr="008767B6">
              <w:rPr>
                <w:rFonts w:ascii="Tahoma" w:hAnsi="Tahoma" w:cs="Tahoma"/>
                <w:sz w:val="24"/>
                <w:szCs w:val="24"/>
              </w:rPr>
              <w:t>Jefe de gestión institucional de RRHH</w:t>
            </w:r>
            <w:r>
              <w:rPr>
                <w:rFonts w:ascii="Tahoma" w:hAnsi="Tahoma" w:cs="Tahoma"/>
                <w:sz w:val="24"/>
                <w:szCs w:val="24"/>
              </w:rPr>
              <w:t xml:space="preserve"> para su firma.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Default="00994828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1A1F1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1A1F1D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Revisa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y firma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el oficio.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Jefe de 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estión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8767B6">
              <w:rPr>
                <w:rFonts w:ascii="Tahoma" w:hAnsi="Tahoma" w:cs="Tahoma"/>
                <w:sz w:val="24"/>
                <w:szCs w:val="24"/>
              </w:rPr>
              <w:t>nstitucional de RRHH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Default="00994828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1A1F1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Remitir el oficio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>
              <w:rPr>
                <w:rFonts w:ascii="Tahoma" w:hAnsi="Tahoma" w:cs="Tahoma"/>
                <w:sz w:val="24"/>
                <w:szCs w:val="24"/>
              </w:rPr>
              <w:t xml:space="preserve">l Profesional 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Jefe de 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estión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8767B6">
              <w:rPr>
                <w:rFonts w:ascii="Tahoma" w:hAnsi="Tahoma" w:cs="Tahoma"/>
                <w:sz w:val="24"/>
                <w:szCs w:val="24"/>
              </w:rPr>
              <w:t>nstitucional de RRHH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Default="00994828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1A1F1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1A1F1D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>
              <w:rPr>
                <w:rFonts w:ascii="Tahoma" w:hAnsi="Tahoma" w:cs="Tahoma"/>
                <w:sz w:val="24"/>
                <w:szCs w:val="24"/>
              </w:rPr>
              <w:t xml:space="preserve">el oficio </w:t>
            </w:r>
            <w:r w:rsidRPr="008767B6">
              <w:rPr>
                <w:rFonts w:ascii="Tahoma" w:hAnsi="Tahoma" w:cs="Tahoma"/>
                <w:sz w:val="24"/>
                <w:szCs w:val="24"/>
              </w:rPr>
              <w:t>al funcionario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Default="00994828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1A1F1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Notificar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la clave </w:t>
            </w:r>
            <w:r>
              <w:rPr>
                <w:rFonts w:ascii="Tahoma" w:hAnsi="Tahoma" w:cs="Tahoma"/>
                <w:sz w:val="24"/>
                <w:szCs w:val="24"/>
              </w:rPr>
              <w:t>con la cual el funcionario puede ingresar al Módulo de D</w:t>
            </w:r>
            <w:r w:rsidRPr="008767B6">
              <w:rPr>
                <w:rFonts w:ascii="Tahoma" w:hAnsi="Tahoma" w:cs="Tahoma"/>
                <w:sz w:val="24"/>
                <w:szCs w:val="24"/>
              </w:rPr>
              <w:t>eclaraciones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Contraloría </w:t>
            </w:r>
            <w:r>
              <w:rPr>
                <w:rFonts w:ascii="Tahoma" w:hAnsi="Tahoma" w:cs="Tahoma"/>
                <w:sz w:val="24"/>
                <w:szCs w:val="24"/>
              </w:rPr>
              <w:t>General de la República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Pr="00996B3F" w:rsidRDefault="00994828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1A1F1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Rendir la declaración, la cual hacen:</w:t>
            </w:r>
          </w:p>
          <w:p w:rsidR="001A1F1D" w:rsidRPr="001A1F1D" w:rsidRDefault="001A1F1D" w:rsidP="001A1F1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cuando se hace el nombramiento, en el mes de mayo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Funcionario</w:t>
            </w:r>
          </w:p>
        </w:tc>
      </w:tr>
      <w:tr w:rsidR="00653746" w:rsidRPr="00996B3F" w:rsidTr="00EF5607">
        <w:tc>
          <w:tcPr>
            <w:tcW w:w="1603" w:type="dxa"/>
          </w:tcPr>
          <w:p w:rsidR="00653746" w:rsidRDefault="00994828" w:rsidP="00653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9</w:t>
            </w:r>
            <w:r w:rsidR="0065374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653746" w:rsidRPr="008767B6" w:rsidRDefault="00653746" w:rsidP="00653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Entrega comprobante de declaración a oficina de Recursos Humanos</w:t>
            </w:r>
          </w:p>
        </w:tc>
        <w:tc>
          <w:tcPr>
            <w:tcW w:w="2127" w:type="dxa"/>
          </w:tcPr>
          <w:p w:rsidR="00653746" w:rsidRPr="008767B6" w:rsidRDefault="00653746" w:rsidP="00653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Funcionario Declarante</w:t>
            </w:r>
          </w:p>
        </w:tc>
      </w:tr>
      <w:tr w:rsidR="00653746" w:rsidRPr="00996B3F" w:rsidTr="00EF5607">
        <w:tc>
          <w:tcPr>
            <w:tcW w:w="1603" w:type="dxa"/>
          </w:tcPr>
          <w:p w:rsidR="00653746" w:rsidRDefault="00994828" w:rsidP="00653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65374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653746" w:rsidRDefault="00653746" w:rsidP="00653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archiva en expediente de funcionario.</w:t>
            </w:r>
          </w:p>
        </w:tc>
        <w:tc>
          <w:tcPr>
            <w:tcW w:w="2127" w:type="dxa"/>
          </w:tcPr>
          <w:p w:rsidR="00653746" w:rsidRDefault="00653746" w:rsidP="00994828">
            <w:pPr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Profesionales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1A1F1D" w:rsidRPr="00996B3F" w:rsidTr="006D43D8">
        <w:tc>
          <w:tcPr>
            <w:tcW w:w="9493" w:type="dxa"/>
            <w:gridSpan w:val="3"/>
          </w:tcPr>
          <w:p w:rsidR="001A1F1D" w:rsidRPr="00272926" w:rsidRDefault="001A1F1D" w:rsidP="001A1F1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Traslado, Cese de funciones o renuncia del funcionario sujeto a declarar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Default="001A1F1D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caso de traslado, cese de funciones o renuncia del funcionario se elabora un oficio, para comunicarle que no deberá continuar presentando declaración jurada, se le concede 30 dias habiles a partir de la fecha de entrega del oficio para que rinda la declaración final.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Default="001A1F1D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763" w:type="dxa"/>
          </w:tcPr>
          <w:p w:rsidR="001A1F1D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Remitir oficio </w:t>
            </w:r>
            <w:r>
              <w:rPr>
                <w:rFonts w:ascii="Tahoma" w:hAnsi="Tahoma" w:cs="Tahoma"/>
                <w:sz w:val="24"/>
                <w:szCs w:val="24"/>
              </w:rPr>
              <w:t xml:space="preserve">al </w:t>
            </w:r>
            <w:r w:rsidRPr="008767B6">
              <w:rPr>
                <w:rFonts w:ascii="Tahoma" w:hAnsi="Tahoma" w:cs="Tahoma"/>
                <w:sz w:val="24"/>
                <w:szCs w:val="24"/>
              </w:rPr>
              <w:t>Jefe de gestión institucional de RRHH</w:t>
            </w:r>
            <w:r>
              <w:rPr>
                <w:rFonts w:ascii="Tahoma" w:hAnsi="Tahoma" w:cs="Tahoma"/>
                <w:sz w:val="24"/>
                <w:szCs w:val="24"/>
              </w:rPr>
              <w:t xml:space="preserve"> para su firma.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Default="001A1F1D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763" w:type="dxa"/>
          </w:tcPr>
          <w:p w:rsidR="001A1F1D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>Revisa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y firma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el oficio.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Jefe de 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estión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8767B6">
              <w:rPr>
                <w:rFonts w:ascii="Tahoma" w:hAnsi="Tahoma" w:cs="Tahoma"/>
                <w:sz w:val="24"/>
                <w:szCs w:val="24"/>
              </w:rPr>
              <w:t>nstitucional de RRHH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Default="001A1F1D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763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Remitir el oficio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>
              <w:rPr>
                <w:rFonts w:ascii="Tahoma" w:hAnsi="Tahoma" w:cs="Tahoma"/>
                <w:sz w:val="24"/>
                <w:szCs w:val="24"/>
              </w:rPr>
              <w:t xml:space="preserve">l Profesional 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Jefe de 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Pr="008767B6">
              <w:rPr>
                <w:rFonts w:ascii="Tahoma" w:hAnsi="Tahoma" w:cs="Tahoma"/>
                <w:sz w:val="24"/>
                <w:szCs w:val="24"/>
              </w:rPr>
              <w:t xml:space="preserve">estión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8767B6">
              <w:rPr>
                <w:rFonts w:ascii="Tahoma" w:hAnsi="Tahoma" w:cs="Tahoma"/>
                <w:sz w:val="24"/>
                <w:szCs w:val="24"/>
              </w:rPr>
              <w:t>nstitucional de RRHH</w:t>
            </w:r>
          </w:p>
        </w:tc>
      </w:tr>
      <w:tr w:rsidR="001A1F1D" w:rsidRPr="00996B3F" w:rsidTr="00EF5607">
        <w:tc>
          <w:tcPr>
            <w:tcW w:w="1603" w:type="dxa"/>
          </w:tcPr>
          <w:p w:rsidR="001A1F1D" w:rsidRDefault="001A1F1D" w:rsidP="001A1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5763" w:type="dxa"/>
          </w:tcPr>
          <w:p w:rsidR="001A1F1D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767B6"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>
              <w:rPr>
                <w:rFonts w:ascii="Tahoma" w:hAnsi="Tahoma" w:cs="Tahoma"/>
                <w:sz w:val="24"/>
                <w:szCs w:val="24"/>
              </w:rPr>
              <w:t xml:space="preserve">el oficio </w:t>
            </w:r>
            <w:r w:rsidRPr="008767B6">
              <w:rPr>
                <w:rFonts w:ascii="Tahoma" w:hAnsi="Tahoma" w:cs="Tahoma"/>
                <w:sz w:val="24"/>
                <w:szCs w:val="24"/>
              </w:rPr>
              <w:t>al funcionario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1F1D" w:rsidRPr="008767B6" w:rsidRDefault="001A1F1D" w:rsidP="001A1F1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Profesionales </w:t>
            </w:r>
            <w:r w:rsidRPr="008767B6">
              <w:rPr>
                <w:rFonts w:ascii="Tahoma" w:hAnsi="Tahoma" w:cs="Tahoma"/>
                <w:sz w:val="24"/>
                <w:szCs w:val="24"/>
              </w:rPr>
              <w:t>en Administración de RRHH</w:t>
            </w:r>
          </w:p>
        </w:tc>
      </w:tr>
    </w:tbl>
    <w:p w:rsidR="00272A4A" w:rsidRDefault="00272A4A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34AD7" w:rsidRPr="00E8002F" w:rsidRDefault="00E8002F" w:rsidP="00E8002F">
      <w:pPr>
        <w:pStyle w:val="Ttulo1"/>
      </w:pPr>
      <w:bookmarkStart w:id="6" w:name="_Toc373324855"/>
      <w:r w:rsidRPr="00E8002F">
        <w:t>DIAGRAMACIÓN DEL PROCEDIMIENTO</w:t>
      </w:r>
      <w:bookmarkEnd w:id="6"/>
    </w:p>
    <w:p w:rsidR="00896DB8" w:rsidRDefault="00896DB8" w:rsidP="00112732">
      <w:pPr>
        <w:ind w:left="-426"/>
        <w:rPr>
          <w:rFonts w:ascii="Tahoma" w:hAnsi="Tahoma" w:cs="Tahoma"/>
          <w:sz w:val="24"/>
          <w:szCs w:val="24"/>
          <w:lang w:val="es-MX"/>
        </w:rPr>
      </w:pPr>
    </w:p>
    <w:p w:rsidR="00896DB8" w:rsidRPr="008D4815" w:rsidRDefault="00F71D6B" w:rsidP="008D4815">
      <w:pPr>
        <w:pStyle w:val="Prrafodelista"/>
        <w:numPr>
          <w:ilvl w:val="0"/>
          <w:numId w:val="15"/>
        </w:numPr>
        <w:rPr>
          <w:rFonts w:ascii="Tahoma" w:hAnsi="Tahoma" w:cs="Tahoma"/>
          <w:b/>
          <w:sz w:val="24"/>
          <w:szCs w:val="24"/>
          <w:lang w:val="es-MX"/>
        </w:rPr>
      </w:pPr>
      <w:r w:rsidRPr="008D4815">
        <w:rPr>
          <w:rFonts w:ascii="Tahoma" w:hAnsi="Tahoma" w:cs="Tahoma"/>
          <w:b/>
          <w:sz w:val="24"/>
          <w:szCs w:val="24"/>
          <w:lang w:val="es-MX"/>
        </w:rPr>
        <w:t>Declaración Funcionarios Activos</w:t>
      </w:r>
      <w:r w:rsidR="00825444">
        <w:rPr>
          <w:rFonts w:ascii="Tahoma" w:hAnsi="Tahoma" w:cs="Tahoma"/>
          <w:b/>
          <w:sz w:val="24"/>
          <w:szCs w:val="24"/>
          <w:lang w:val="es-MX"/>
        </w:rPr>
        <w:t xml:space="preserve"> o que cambian de puesto</w:t>
      </w:r>
    </w:p>
    <w:p w:rsidR="00F71D6B" w:rsidRDefault="00F71D6B" w:rsidP="00112732">
      <w:pPr>
        <w:ind w:left="-426"/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4B7E1" wp14:editId="4EDF2AB3">
                <wp:simplePos x="0" y="0"/>
                <wp:positionH relativeFrom="column">
                  <wp:posOffset>6350</wp:posOffset>
                </wp:positionH>
                <wp:positionV relativeFrom="paragraph">
                  <wp:posOffset>139700</wp:posOffset>
                </wp:positionV>
                <wp:extent cx="1108710" cy="1028700"/>
                <wp:effectExtent l="0" t="0" r="15240" b="19050"/>
                <wp:wrapNone/>
                <wp:docPr id="9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732" w:rsidRPr="00745088" w:rsidRDefault="00112732" w:rsidP="00112732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Registrar información de Incapacidades, permisos, renuncias y traslados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4B7E1" id="Oval 11" o:spid="_x0000_s1026" style="position:absolute;left:0;text-align:left;margin-left:.5pt;margin-top:11pt;width:87.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" fillcolor="window" strokecolor="windowText" strokeweight=".25pt">
                <v:textbox>
                  <w:txbxContent>
                    <w:p w:rsidR="00112732" w:rsidRPr="00745088" w:rsidRDefault="00112732" w:rsidP="00112732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Registrar información de 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Incapacidades, permisos, renuncias y traslados</w:t>
                      </w:r>
                    </w:p>
                  </w:txbxContent>
                </v:textbox>
              </v:oval>
            </w:pict>
          </mc:Fallback>
        </mc:AlternateContent>
      </w:r>
    </w:p>
    <w:p w:rsidR="00896DB8" w:rsidRDefault="008D4815" w:rsidP="00112732">
      <w:pPr>
        <w:ind w:left="-426"/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01C9C" wp14:editId="22E668E9">
                <wp:simplePos x="0" y="0"/>
                <wp:positionH relativeFrom="column">
                  <wp:posOffset>2819400</wp:posOffset>
                </wp:positionH>
                <wp:positionV relativeFrom="paragraph">
                  <wp:posOffset>44450</wp:posOffset>
                </wp:positionV>
                <wp:extent cx="999490" cy="868045"/>
                <wp:effectExtent l="0" t="19050" r="29210" b="46355"/>
                <wp:wrapNone/>
                <wp:docPr id="22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8680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732" w:rsidRPr="00745088" w:rsidRDefault="00112732" w:rsidP="00112732">
                            <w:pP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Remitir oficio a Jefe RRHH para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01C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7" type="#_x0000_t13" style="position:absolute;left:0;text-align:left;margin-left:222pt;margin-top:3.5pt;width:78.7pt;height:6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" adj="12220" fillcolor="window" strokecolor="windowText" strokeweight=".25pt">
                <v:textbox>
                  <w:txbxContent>
                    <w:p w:rsidR="00112732" w:rsidRPr="00745088" w:rsidRDefault="00112732" w:rsidP="00112732">
                      <w:pP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Remitir o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ficio a Jefe RRHH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 para firma</w:t>
                      </w:r>
                    </w:p>
                  </w:txbxContent>
                </v:textbox>
              </v:shape>
            </w:pict>
          </mc:Fallback>
        </mc:AlternateContent>
      </w:r>
      <w:r w:rsidR="00112732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50BCF" wp14:editId="55D30779">
                <wp:simplePos x="0" y="0"/>
                <wp:positionH relativeFrom="column">
                  <wp:posOffset>5321300</wp:posOffset>
                </wp:positionH>
                <wp:positionV relativeFrom="paragraph">
                  <wp:posOffset>50165</wp:posOffset>
                </wp:positionV>
                <wp:extent cx="1121304" cy="842645"/>
                <wp:effectExtent l="0" t="19050" r="41275" b="33655"/>
                <wp:wrapNone/>
                <wp:docPr id="26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304" cy="8426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732" w:rsidRPr="00745088" w:rsidRDefault="00112732" w:rsidP="00112732">
                            <w:pP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Remite oficio firmado a Profesional RRHH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0BCF" id="_x0000_s1028" type="#_x0000_t13" style="position:absolute;left:0;text-align:left;margin-left:419pt;margin-top:3.95pt;width:88.3pt;height:66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" adj="13484" fillcolor="window" strokecolor="windowText" strokeweight=".25pt">
                <v:textbox>
                  <w:txbxContent>
                    <w:p w:rsidR="00112732" w:rsidRPr="00745088" w:rsidRDefault="00112732" w:rsidP="00112732">
                      <w:pP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Remite of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icio 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firmado 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a Profesional RRHH</w:t>
                      </w:r>
                    </w:p>
                  </w:txbxContent>
                </v:textbox>
              </v:shape>
            </w:pict>
          </mc:Fallback>
        </mc:AlternateContent>
      </w:r>
      <w:r w:rsidR="00112732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58542" wp14:editId="010619D6">
                <wp:simplePos x="0" y="0"/>
                <wp:positionH relativeFrom="column">
                  <wp:posOffset>4191635</wp:posOffset>
                </wp:positionH>
                <wp:positionV relativeFrom="paragraph">
                  <wp:posOffset>75565</wp:posOffset>
                </wp:positionV>
                <wp:extent cx="758102" cy="807040"/>
                <wp:effectExtent l="0" t="0" r="23495" b="12700"/>
                <wp:wrapNone/>
                <wp:docPr id="2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02" cy="807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732" w:rsidRPr="00896DB8" w:rsidRDefault="00112732" w:rsidP="00112732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896DB8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Revisar y firmar oficio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F58542" id="Rectangle 7" o:spid="_x0000_s1029" style="position:absolute;left:0;text-align:left;margin-left:330.05pt;margin-top:5.95pt;width:59.7pt;height:6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" fillcolor="window" strokecolor="windowText" strokeweight=".25pt">
                <v:textbox>
                  <w:txbxContent>
                    <w:p w:rsidR="00112732" w:rsidRPr="00896DB8" w:rsidRDefault="00112732" w:rsidP="00112732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 w:rsidRPr="00896DB8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Revisar y firmar oficio</w:t>
                      </w:r>
                    </w:p>
                  </w:txbxContent>
                </v:textbox>
              </v:oval>
            </w:pict>
          </mc:Fallback>
        </mc:AlternateContent>
      </w:r>
      <w:r w:rsidR="00112732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BF0C2" wp14:editId="7F0FE5FD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956834" cy="932128"/>
                <wp:effectExtent l="0" t="0" r="15240" b="20955"/>
                <wp:wrapNone/>
                <wp:docPr id="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834" cy="93212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732" w:rsidRPr="00745088" w:rsidRDefault="00112732" w:rsidP="00112732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Elaborar </w:t>
                            </w:r>
                            <w:r w:rsidRPr="00745088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Oficio sobre declaración jurada de bienes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BBF0C2" id="Oval 1" o:spid="_x0000_s1030" style="position:absolute;left:0;text-align:left;margin-left:117.15pt;margin-top:1pt;width:75.35pt;height:7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" fillcolor="window" strokecolor="windowText" strokeweight=".25pt">
                <v:textbox>
                  <w:txbxContent>
                    <w:p w:rsidR="00112732" w:rsidRPr="00745088" w:rsidRDefault="00112732" w:rsidP="00112732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Elaborar </w:t>
                      </w:r>
                      <w:r w:rsidRPr="00745088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Oficio sobre declaración jurada de bienes </w:t>
                      </w:r>
                    </w:p>
                  </w:txbxContent>
                </v:textbox>
              </v:oval>
            </w:pict>
          </mc:Fallback>
        </mc:AlternateContent>
      </w:r>
    </w:p>
    <w:p w:rsidR="00896DB8" w:rsidRDefault="00896DB8" w:rsidP="00112732">
      <w:pPr>
        <w:ind w:left="-426"/>
        <w:rPr>
          <w:rFonts w:ascii="Tahoma" w:hAnsi="Tahoma" w:cs="Tahoma"/>
          <w:sz w:val="24"/>
          <w:szCs w:val="24"/>
          <w:lang w:val="es-MX"/>
        </w:rPr>
      </w:pPr>
    </w:p>
    <w:p w:rsidR="00896DB8" w:rsidRDefault="00112732" w:rsidP="00112732">
      <w:pPr>
        <w:ind w:left="-426"/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509E3" wp14:editId="7A590E9F">
                <wp:simplePos x="0" y="0"/>
                <wp:positionH relativeFrom="column">
                  <wp:posOffset>4948555</wp:posOffset>
                </wp:positionH>
                <wp:positionV relativeFrom="paragraph">
                  <wp:posOffset>108585</wp:posOffset>
                </wp:positionV>
                <wp:extent cx="370840" cy="0"/>
                <wp:effectExtent l="0" t="76200" r="10160" b="114300"/>
                <wp:wrapNone/>
                <wp:docPr id="2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D68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9.65pt;margin-top:8.55pt;width:29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">
                <v:stroke endarrow="open"/>
              </v:shape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0F9D3" wp14:editId="34ACE7CC">
                <wp:simplePos x="0" y="0"/>
                <wp:positionH relativeFrom="column">
                  <wp:posOffset>3815715</wp:posOffset>
                </wp:positionH>
                <wp:positionV relativeFrom="paragraph">
                  <wp:posOffset>114935</wp:posOffset>
                </wp:positionV>
                <wp:extent cx="370840" cy="0"/>
                <wp:effectExtent l="0" t="76200" r="10160" b="114300"/>
                <wp:wrapNone/>
                <wp:docPr id="2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BC596" id="Straight Arrow Connector 2" o:spid="_x0000_s1026" type="#_x0000_t32" style="position:absolute;margin-left:300.45pt;margin-top:9.05pt;width:29.2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">
                <v:stroke endarrow="open"/>
              </v:shape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0755C" wp14:editId="30E326BC">
                <wp:simplePos x="0" y="0"/>
                <wp:positionH relativeFrom="column">
                  <wp:posOffset>2442210</wp:posOffset>
                </wp:positionH>
                <wp:positionV relativeFrom="paragraph">
                  <wp:posOffset>108585</wp:posOffset>
                </wp:positionV>
                <wp:extent cx="371432" cy="0"/>
                <wp:effectExtent l="0" t="0" r="0" b="0"/>
                <wp:wrapNone/>
                <wp:docPr id="2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688A7" id="Straight Arrow Connector 2" o:spid="_x0000_s1026" type="#_x0000_t32" style="position:absolute;margin-left:192.3pt;margin-top:8.55pt;width:29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">
                <v:stroke endarrow="open"/>
              </v:shape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8A53D" wp14:editId="2307E58F">
                <wp:simplePos x="0" y="0"/>
                <wp:positionH relativeFrom="column">
                  <wp:posOffset>1118500</wp:posOffset>
                </wp:positionH>
                <wp:positionV relativeFrom="paragraph">
                  <wp:posOffset>107315</wp:posOffset>
                </wp:positionV>
                <wp:extent cx="371432" cy="0"/>
                <wp:effectExtent l="0" t="0" r="0" b="0"/>
                <wp:wrapNone/>
                <wp:docPr id="2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BBA91" id="Straight Arrow Connector 2" o:spid="_x0000_s1026" type="#_x0000_t32" style="position:absolute;margin-left:88.05pt;margin-top:8.45pt;width:29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">
                <v:stroke endarrow="open"/>
              </v:shape>
            </w:pict>
          </mc:Fallback>
        </mc:AlternateContent>
      </w:r>
    </w:p>
    <w:p w:rsidR="00896DB8" w:rsidRDefault="00F71D6B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133985</wp:posOffset>
                </wp:positionV>
                <wp:extent cx="12700" cy="704850"/>
                <wp:effectExtent l="76200" t="0" r="101600" b="571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D1135" id="Conector recto de flecha 29" o:spid="_x0000_s1026" type="#_x0000_t32" style="position:absolute;margin-left:455pt;margin-top:10.55pt;width:1pt;height:5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112732" w:rsidRDefault="00112732">
      <w:pPr>
        <w:rPr>
          <w:rFonts w:ascii="Tahoma" w:hAnsi="Tahoma" w:cs="Tahoma"/>
          <w:sz w:val="24"/>
          <w:szCs w:val="24"/>
          <w:lang w:val="es-MX"/>
        </w:rPr>
      </w:pPr>
    </w:p>
    <w:p w:rsidR="00112732" w:rsidRDefault="00112732">
      <w:pPr>
        <w:rPr>
          <w:rFonts w:ascii="Tahoma" w:hAnsi="Tahoma" w:cs="Tahoma"/>
          <w:sz w:val="24"/>
          <w:szCs w:val="24"/>
          <w:lang w:val="es-MX"/>
        </w:rPr>
      </w:pPr>
    </w:p>
    <w:p w:rsidR="00896DB8" w:rsidRDefault="00B748F9">
      <w:pPr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6199AA" wp14:editId="6050F003">
                <wp:simplePos x="0" y="0"/>
                <wp:positionH relativeFrom="column">
                  <wp:posOffset>869950</wp:posOffset>
                </wp:positionH>
                <wp:positionV relativeFrom="paragraph">
                  <wp:posOffset>41275</wp:posOffset>
                </wp:positionV>
                <wp:extent cx="889000" cy="822960"/>
                <wp:effectExtent l="0" t="0" r="25400" b="15240"/>
                <wp:wrapNone/>
                <wp:docPr id="1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822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8F9" w:rsidRPr="00745088" w:rsidRDefault="00B748F9" w:rsidP="00B748F9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Se archiva en expediente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199AA" id="Oval 15" o:spid="_x0000_s1031" style="position:absolute;margin-left:68.5pt;margin-top:3.25pt;width:70pt;height:64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" fillcolor="window" strokecolor="windowText" strokeweight=".25pt">
                <v:textbox>
                  <w:txbxContent>
                    <w:p w:rsidR="00B748F9" w:rsidRPr="00745088" w:rsidRDefault="00B748F9" w:rsidP="00B748F9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Se archiva en expediente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F71D6B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C94D6" wp14:editId="31C68F70">
                <wp:simplePos x="0" y="0"/>
                <wp:positionH relativeFrom="column">
                  <wp:posOffset>2247900</wp:posOffset>
                </wp:positionH>
                <wp:positionV relativeFrom="paragraph">
                  <wp:posOffset>39370</wp:posOffset>
                </wp:positionV>
                <wp:extent cx="1047750" cy="822960"/>
                <wp:effectExtent l="0" t="0" r="19050" b="15240"/>
                <wp:wrapNone/>
                <wp:docPr id="3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22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D6B" w:rsidRPr="00745088" w:rsidRDefault="008D4815" w:rsidP="00F71D6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Entreg</w:t>
                            </w:r>
                            <w:r w:rsidR="00F71D6B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ar comprobante a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C94D6" id="_x0000_s1032" style="position:absolute;margin-left:177pt;margin-top:3.1pt;width:82.5pt;height:6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" fillcolor="window" strokecolor="windowText" strokeweight=".25pt">
                <v:textbox>
                  <w:txbxContent>
                    <w:p w:rsidR="00F71D6B" w:rsidRPr="00745088" w:rsidRDefault="008D4815" w:rsidP="00F71D6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Entreg</w:t>
                      </w:r>
                      <w:r w:rsidR="00F71D6B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ar comprobante a Recursos Humanos</w:t>
                      </w:r>
                    </w:p>
                  </w:txbxContent>
                </v:textbox>
              </v:oval>
            </w:pict>
          </mc:Fallback>
        </mc:AlternateContent>
      </w:r>
      <w:r w:rsidR="00F71D6B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093D8" wp14:editId="6C34AED1">
                <wp:simplePos x="0" y="0"/>
                <wp:positionH relativeFrom="column">
                  <wp:posOffset>3790950</wp:posOffset>
                </wp:positionH>
                <wp:positionV relativeFrom="paragraph">
                  <wp:posOffset>39370</wp:posOffset>
                </wp:positionV>
                <wp:extent cx="889000" cy="822960"/>
                <wp:effectExtent l="0" t="0" r="25400" b="15240"/>
                <wp:wrapNone/>
                <wp:docPr id="31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822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D6B" w:rsidRPr="00745088" w:rsidRDefault="00F71D6B" w:rsidP="00F71D6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Rendir declaración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093D8" id="_x0000_s1032" style="position:absolute;margin-left:298.5pt;margin-top:3.1pt;width:70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" fillcolor="window" strokecolor="windowText" strokeweight=".25pt">
                <v:textbox>
                  <w:txbxContent>
                    <w:p w:rsidR="00F71D6B" w:rsidRPr="00745088" w:rsidRDefault="00F71D6B" w:rsidP="00F71D6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Rendir declaración </w:t>
                      </w:r>
                    </w:p>
                  </w:txbxContent>
                </v:textbox>
              </v:oval>
            </w:pict>
          </mc:Fallback>
        </mc:AlternateContent>
      </w:r>
      <w:r w:rsidR="00112732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0E8FE" wp14:editId="1E472D65">
                <wp:simplePos x="0" y="0"/>
                <wp:positionH relativeFrom="column">
                  <wp:posOffset>5175250</wp:posOffset>
                </wp:positionH>
                <wp:positionV relativeFrom="paragraph">
                  <wp:posOffset>90170</wp:posOffset>
                </wp:positionV>
                <wp:extent cx="1174750" cy="747042"/>
                <wp:effectExtent l="19050" t="19050" r="25400" b="34290"/>
                <wp:wrapNone/>
                <wp:docPr id="28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4750" cy="74704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732" w:rsidRPr="00745088" w:rsidRDefault="00016380" w:rsidP="00112732">
                            <w:pP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Remite o</w:t>
                            </w:r>
                            <w:r w:rsidR="00112732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ficio al funcionario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0E8FE" id="_x0000_s1033" type="#_x0000_t13" style="position:absolute;margin-left:407.5pt;margin-top:7.1pt;width:92.5pt;height:58.8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" adj="14732" fillcolor="window" strokecolor="windowText" strokeweight=".25pt">
                <v:textbox>
                  <w:txbxContent>
                    <w:p w:rsidR="00112732" w:rsidRPr="00745088" w:rsidRDefault="00016380" w:rsidP="00112732">
                      <w:pP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Remite o</w:t>
                      </w:r>
                      <w:r w:rsidR="00112732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ficio al funcionario</w:t>
                      </w:r>
                    </w:p>
                  </w:txbxContent>
                </v:textbox>
              </v:shape>
            </w:pict>
          </mc:Fallback>
        </mc:AlternateContent>
      </w:r>
    </w:p>
    <w:p w:rsidR="00B357DC" w:rsidRDefault="00B357DC">
      <w:pPr>
        <w:rPr>
          <w:rFonts w:ascii="Tahoma" w:hAnsi="Tahoma" w:cs="Tahoma"/>
          <w:sz w:val="24"/>
          <w:szCs w:val="24"/>
          <w:lang w:val="es-MX"/>
        </w:rPr>
      </w:pPr>
    </w:p>
    <w:p w:rsidR="00B357DC" w:rsidRDefault="00B748F9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747653" wp14:editId="38EC0FCA">
                <wp:simplePos x="0" y="0"/>
                <wp:positionH relativeFrom="column">
                  <wp:posOffset>1752600</wp:posOffset>
                </wp:positionH>
                <wp:positionV relativeFrom="paragraph">
                  <wp:posOffset>85725</wp:posOffset>
                </wp:positionV>
                <wp:extent cx="495300" cy="0"/>
                <wp:effectExtent l="38100" t="76200" r="0" b="1143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5EB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38pt;margin-top:6.75pt;width:39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F71D6B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9ECD1" wp14:editId="5B3ECE10">
                <wp:simplePos x="0" y="0"/>
                <wp:positionH relativeFrom="column">
                  <wp:posOffset>3295650</wp:posOffset>
                </wp:positionH>
                <wp:positionV relativeFrom="paragraph">
                  <wp:posOffset>84455</wp:posOffset>
                </wp:positionV>
                <wp:extent cx="495300" cy="0"/>
                <wp:effectExtent l="38100" t="76200" r="0" b="11430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7E67E" id="Conector recto de flecha 34" o:spid="_x0000_s1026" type="#_x0000_t32" style="position:absolute;margin-left:259.5pt;margin-top:6.65pt;width:39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F71D6B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90805</wp:posOffset>
                </wp:positionV>
                <wp:extent cx="495300" cy="0"/>
                <wp:effectExtent l="38100" t="76200" r="0" b="11430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9F657" id="Conector recto de flecha 32" o:spid="_x0000_s1026" type="#_x0000_t32" style="position:absolute;margin-left:368.5pt;margin-top:7.15pt;width:39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B357DC" w:rsidRDefault="00B357DC">
      <w:pPr>
        <w:rPr>
          <w:rFonts w:ascii="Tahoma" w:hAnsi="Tahoma" w:cs="Tahoma"/>
          <w:sz w:val="24"/>
          <w:szCs w:val="24"/>
          <w:lang w:val="es-MX"/>
        </w:rPr>
      </w:pPr>
    </w:p>
    <w:p w:rsidR="00B357DC" w:rsidRDefault="00B357DC">
      <w:pPr>
        <w:rPr>
          <w:rFonts w:ascii="Tahoma" w:hAnsi="Tahoma" w:cs="Tahoma"/>
          <w:sz w:val="24"/>
          <w:szCs w:val="24"/>
          <w:lang w:val="es-MX"/>
        </w:rPr>
      </w:pPr>
    </w:p>
    <w:p w:rsidR="00B357DC" w:rsidRDefault="00B357DC">
      <w:pPr>
        <w:rPr>
          <w:rFonts w:ascii="Tahoma" w:hAnsi="Tahoma" w:cs="Tahoma"/>
          <w:sz w:val="24"/>
          <w:szCs w:val="24"/>
          <w:lang w:val="es-MX"/>
        </w:rPr>
      </w:pPr>
    </w:p>
    <w:p w:rsidR="00B357DC" w:rsidRPr="008D4815" w:rsidRDefault="008D4815" w:rsidP="008D4815">
      <w:pPr>
        <w:pStyle w:val="Prrafodelista"/>
        <w:numPr>
          <w:ilvl w:val="0"/>
          <w:numId w:val="15"/>
        </w:numPr>
        <w:rPr>
          <w:rFonts w:ascii="Tahoma" w:hAnsi="Tahoma" w:cs="Tahoma"/>
          <w:b/>
          <w:sz w:val="24"/>
          <w:szCs w:val="24"/>
          <w:lang w:val="es-MX"/>
        </w:rPr>
      </w:pPr>
      <w:r w:rsidRPr="008D4815">
        <w:rPr>
          <w:rFonts w:ascii="Tahoma" w:hAnsi="Tahoma" w:cs="Tahoma"/>
          <w:b/>
          <w:sz w:val="24"/>
          <w:szCs w:val="24"/>
          <w:lang w:val="es-MX"/>
        </w:rPr>
        <w:lastRenderedPageBreak/>
        <w:t>Declaración Funcionarios Primer I</w:t>
      </w:r>
      <w:r>
        <w:rPr>
          <w:rFonts w:ascii="Tahoma" w:hAnsi="Tahoma" w:cs="Tahoma"/>
          <w:b/>
          <w:sz w:val="24"/>
          <w:szCs w:val="24"/>
          <w:lang w:val="es-MX"/>
        </w:rPr>
        <w:t>ngreso</w:t>
      </w:r>
    </w:p>
    <w:p w:rsidR="00B357DC" w:rsidRDefault="00B357DC">
      <w:pPr>
        <w:rPr>
          <w:rFonts w:ascii="Tahoma" w:hAnsi="Tahoma" w:cs="Tahoma"/>
          <w:sz w:val="24"/>
          <w:szCs w:val="24"/>
          <w:lang w:val="es-MX"/>
        </w:rPr>
      </w:pPr>
    </w:p>
    <w:p w:rsidR="004416A3" w:rsidRDefault="004416A3">
      <w:pPr>
        <w:rPr>
          <w:rFonts w:ascii="Tahoma" w:hAnsi="Tahoma" w:cs="Tahoma"/>
          <w:sz w:val="24"/>
          <w:szCs w:val="24"/>
          <w:lang w:val="es-MX"/>
        </w:rPr>
      </w:pPr>
    </w:p>
    <w:p w:rsidR="008D4815" w:rsidRDefault="008D4815" w:rsidP="008D4815">
      <w:pPr>
        <w:ind w:left="-426"/>
        <w:rPr>
          <w:rFonts w:ascii="Tahoma" w:hAnsi="Tahoma" w:cs="Tahoma"/>
          <w:sz w:val="24"/>
          <w:szCs w:val="24"/>
          <w:lang w:val="es-MX"/>
        </w:rPr>
      </w:pPr>
    </w:p>
    <w:p w:rsidR="008D4815" w:rsidRDefault="008D4815" w:rsidP="008D4815">
      <w:pPr>
        <w:ind w:left="-426"/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7C2E5" wp14:editId="117CA93B">
                <wp:simplePos x="0" y="0"/>
                <wp:positionH relativeFrom="column">
                  <wp:posOffset>2819400</wp:posOffset>
                </wp:positionH>
                <wp:positionV relativeFrom="paragraph">
                  <wp:posOffset>47625</wp:posOffset>
                </wp:positionV>
                <wp:extent cx="999490" cy="868045"/>
                <wp:effectExtent l="0" t="19050" r="29210" b="46355"/>
                <wp:wrapNone/>
                <wp:docPr id="39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8680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815" w:rsidRPr="00745088" w:rsidRDefault="008D4815" w:rsidP="008D4815">
                            <w:pP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Remitir oficio a Jefe RRHH para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C2E5" id="_x0000_s1034" type="#_x0000_t13" style="position:absolute;left:0;text-align:left;margin-left:222pt;margin-top:3.75pt;width:78.7pt;height:68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" adj="12220" fillcolor="window" strokecolor="windowText" strokeweight=".25pt">
                <v:textbox>
                  <w:txbxContent>
                    <w:p w:rsidR="008D4815" w:rsidRPr="00745088" w:rsidRDefault="008D4815" w:rsidP="008D4815">
                      <w:pP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Remitir oficio a Jefe RRHH para 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BECAE" wp14:editId="77E3AC6B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956310" cy="931545"/>
                <wp:effectExtent l="0" t="0" r="15240" b="20955"/>
                <wp:wrapNone/>
                <wp:docPr id="5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315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815" w:rsidRPr="00745088" w:rsidRDefault="008D4815" w:rsidP="008D481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Ingresar información al sistema de la CGR</w:t>
                            </w:r>
                            <w:r w:rsidRPr="00745088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BECAE" id="_x0000_s1035" style="position:absolute;left:0;text-align:left;margin-left:12pt;margin-top:.75pt;width:75.3pt;height:73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" fillcolor="window" strokecolor="windowText" strokeweight=".25pt">
                <v:textbox>
                  <w:txbxContent>
                    <w:p w:rsidR="008D4815" w:rsidRPr="00745088" w:rsidRDefault="008D4815" w:rsidP="008D481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Ingresar información al sistema de la CGR</w:t>
                      </w:r>
                      <w:r w:rsidRPr="00745088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1D1F49" wp14:editId="06461AD9">
                <wp:simplePos x="0" y="0"/>
                <wp:positionH relativeFrom="column">
                  <wp:posOffset>5321300</wp:posOffset>
                </wp:positionH>
                <wp:positionV relativeFrom="paragraph">
                  <wp:posOffset>50165</wp:posOffset>
                </wp:positionV>
                <wp:extent cx="1121304" cy="842645"/>
                <wp:effectExtent l="0" t="19050" r="41275" b="33655"/>
                <wp:wrapNone/>
                <wp:docPr id="37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304" cy="8426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815" w:rsidRPr="00745088" w:rsidRDefault="008D4815" w:rsidP="008D4815">
                            <w:pP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Remite oficio firmado a Profesional RRHH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1F49" id="_x0000_s1036" type="#_x0000_t13" style="position:absolute;left:0;text-align:left;margin-left:419pt;margin-top:3.95pt;width:88.3pt;height:66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" adj="13484" fillcolor="window" strokecolor="windowText" strokeweight=".25pt">
                <v:textbox>
                  <w:txbxContent>
                    <w:p w:rsidR="008D4815" w:rsidRPr="00745088" w:rsidRDefault="008D4815" w:rsidP="008D4815">
                      <w:pP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Remite oficio firmado a Profesional RRHH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80BCD1" wp14:editId="47D86A6D">
                <wp:simplePos x="0" y="0"/>
                <wp:positionH relativeFrom="column">
                  <wp:posOffset>4191635</wp:posOffset>
                </wp:positionH>
                <wp:positionV relativeFrom="paragraph">
                  <wp:posOffset>75565</wp:posOffset>
                </wp:positionV>
                <wp:extent cx="758102" cy="807040"/>
                <wp:effectExtent l="0" t="0" r="23495" b="12700"/>
                <wp:wrapNone/>
                <wp:docPr id="3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02" cy="807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815" w:rsidRPr="00896DB8" w:rsidRDefault="008D4815" w:rsidP="008D481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896DB8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Revisar y firmar oficio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80BCD1" id="_x0000_s1037" style="position:absolute;left:0;text-align:left;margin-left:330.05pt;margin-top:5.95pt;width:59.7pt;height:6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" fillcolor="window" strokecolor="windowText" strokeweight=".25pt">
                <v:textbox>
                  <w:txbxContent>
                    <w:p w:rsidR="008D4815" w:rsidRPr="00896DB8" w:rsidRDefault="008D4815" w:rsidP="008D481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 w:rsidRPr="00896DB8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Revisar y firmar oficio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4EE55" wp14:editId="7EE83207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956834" cy="932128"/>
                <wp:effectExtent l="0" t="0" r="15240" b="20955"/>
                <wp:wrapNone/>
                <wp:docPr id="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834" cy="93212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815" w:rsidRPr="00745088" w:rsidRDefault="008D4815" w:rsidP="008D481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Elaborar </w:t>
                            </w:r>
                            <w:r w:rsidRPr="00745088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Oficio sobre declaración jurada de bienes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4EE55" id="_x0000_s1038" style="position:absolute;left:0;text-align:left;margin-left:117.15pt;margin-top:1pt;width:75.35pt;height:7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" fillcolor="window" strokecolor="windowText" strokeweight=".25pt">
                <v:textbox>
                  <w:txbxContent>
                    <w:p w:rsidR="008D4815" w:rsidRPr="00745088" w:rsidRDefault="008D4815" w:rsidP="008D481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Elaborar </w:t>
                      </w:r>
                      <w:r w:rsidRPr="00745088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Oficio sobre declaración jurada de bienes </w:t>
                      </w:r>
                    </w:p>
                  </w:txbxContent>
                </v:textbox>
              </v:oval>
            </w:pict>
          </mc:Fallback>
        </mc:AlternateContent>
      </w:r>
    </w:p>
    <w:p w:rsidR="008D4815" w:rsidRDefault="008D4815" w:rsidP="008D4815">
      <w:pPr>
        <w:ind w:left="-426"/>
        <w:rPr>
          <w:rFonts w:ascii="Tahoma" w:hAnsi="Tahoma" w:cs="Tahoma"/>
          <w:sz w:val="24"/>
          <w:szCs w:val="24"/>
          <w:lang w:val="es-MX"/>
        </w:rPr>
      </w:pPr>
    </w:p>
    <w:p w:rsidR="008D4815" w:rsidRDefault="008D4815" w:rsidP="008D4815">
      <w:pPr>
        <w:ind w:left="-426"/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D44030" wp14:editId="65AF3ED6">
                <wp:simplePos x="0" y="0"/>
                <wp:positionH relativeFrom="column">
                  <wp:posOffset>4948555</wp:posOffset>
                </wp:positionH>
                <wp:positionV relativeFrom="paragraph">
                  <wp:posOffset>108585</wp:posOffset>
                </wp:positionV>
                <wp:extent cx="370840" cy="0"/>
                <wp:effectExtent l="0" t="76200" r="10160" b="114300"/>
                <wp:wrapNone/>
                <wp:docPr id="4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3F1A4" id="Straight Arrow Connector 2" o:spid="_x0000_s1026" type="#_x0000_t32" style="position:absolute;margin-left:389.65pt;margin-top:8.55pt;width:29.2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">
                <v:stroke endarrow="open"/>
              </v:shape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A89F0" wp14:editId="225A68C6">
                <wp:simplePos x="0" y="0"/>
                <wp:positionH relativeFrom="column">
                  <wp:posOffset>3815715</wp:posOffset>
                </wp:positionH>
                <wp:positionV relativeFrom="paragraph">
                  <wp:posOffset>114935</wp:posOffset>
                </wp:positionV>
                <wp:extent cx="370840" cy="0"/>
                <wp:effectExtent l="0" t="76200" r="10160" b="114300"/>
                <wp:wrapNone/>
                <wp:docPr id="4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296BD" id="Straight Arrow Connector 2" o:spid="_x0000_s1026" type="#_x0000_t32" style="position:absolute;margin-left:300.45pt;margin-top:9.05pt;width:29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">
                <v:stroke endarrow="open"/>
              </v:shape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722A55" wp14:editId="13CEAD6A">
                <wp:simplePos x="0" y="0"/>
                <wp:positionH relativeFrom="column">
                  <wp:posOffset>2442210</wp:posOffset>
                </wp:positionH>
                <wp:positionV relativeFrom="paragraph">
                  <wp:posOffset>108585</wp:posOffset>
                </wp:positionV>
                <wp:extent cx="371432" cy="0"/>
                <wp:effectExtent l="0" t="0" r="0" b="0"/>
                <wp:wrapNone/>
                <wp:docPr id="4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0F69C" id="Straight Arrow Connector 2" o:spid="_x0000_s1026" type="#_x0000_t32" style="position:absolute;margin-left:192.3pt;margin-top:8.55pt;width:29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">
                <v:stroke endarrow="open"/>
              </v:shape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DF6744" wp14:editId="6789840A">
                <wp:simplePos x="0" y="0"/>
                <wp:positionH relativeFrom="column">
                  <wp:posOffset>1118500</wp:posOffset>
                </wp:positionH>
                <wp:positionV relativeFrom="paragraph">
                  <wp:posOffset>107315</wp:posOffset>
                </wp:positionV>
                <wp:extent cx="371432" cy="0"/>
                <wp:effectExtent l="0" t="0" r="0" b="0"/>
                <wp:wrapNone/>
                <wp:docPr id="4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275D3" id="Straight Arrow Connector 2" o:spid="_x0000_s1026" type="#_x0000_t32" style="position:absolute;margin-left:88.05pt;margin-top:8.45pt;width:29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">
                <v:stroke endarrow="open"/>
              </v:shape>
            </w:pict>
          </mc:Fallback>
        </mc:AlternateContent>
      </w:r>
    </w:p>
    <w:p w:rsidR="008D4815" w:rsidRDefault="008D4815" w:rsidP="008D4815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9B5E42" wp14:editId="607BCFA9">
                <wp:simplePos x="0" y="0"/>
                <wp:positionH relativeFrom="column">
                  <wp:posOffset>5778500</wp:posOffset>
                </wp:positionH>
                <wp:positionV relativeFrom="paragraph">
                  <wp:posOffset>133985</wp:posOffset>
                </wp:positionV>
                <wp:extent cx="12700" cy="704850"/>
                <wp:effectExtent l="76200" t="0" r="101600" b="5715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654D0" id="Conector recto de flecha 45" o:spid="_x0000_s1026" type="#_x0000_t32" style="position:absolute;margin-left:455pt;margin-top:10.55pt;width:1pt;height:5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8D4815" w:rsidRDefault="008D4815" w:rsidP="008D4815">
      <w:pPr>
        <w:rPr>
          <w:rFonts w:ascii="Tahoma" w:hAnsi="Tahoma" w:cs="Tahoma"/>
          <w:sz w:val="24"/>
          <w:szCs w:val="24"/>
          <w:lang w:val="es-MX"/>
        </w:rPr>
      </w:pPr>
    </w:p>
    <w:p w:rsidR="008D4815" w:rsidRDefault="00653746" w:rsidP="008D4815">
      <w:pPr>
        <w:rPr>
          <w:rFonts w:ascii="Tahoma" w:hAnsi="Tahoma" w:cs="Tahoma"/>
          <w:sz w:val="24"/>
          <w:szCs w:val="24"/>
          <w:lang w:val="es-MX"/>
        </w:rPr>
      </w:pPr>
      <w:r w:rsidRPr="006537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18F44F" wp14:editId="046134B3">
                <wp:simplePos x="0" y="0"/>
                <wp:positionH relativeFrom="column">
                  <wp:posOffset>-488950</wp:posOffset>
                </wp:positionH>
                <wp:positionV relativeFrom="paragraph">
                  <wp:posOffset>234315</wp:posOffset>
                </wp:positionV>
                <wp:extent cx="889000" cy="822960"/>
                <wp:effectExtent l="0" t="0" r="25400" b="15240"/>
                <wp:wrapNone/>
                <wp:docPr id="3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822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746" w:rsidRPr="00745088" w:rsidRDefault="00653746" w:rsidP="0065374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Se archiva en expediente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8F44F" id="_x0000_s1040" style="position:absolute;margin-left:-38.5pt;margin-top:18.45pt;width:70pt;height:64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" fillcolor="window" strokecolor="windowText" strokeweight=".25pt">
                <v:textbox>
                  <w:txbxContent>
                    <w:p w:rsidR="00653746" w:rsidRPr="00745088" w:rsidRDefault="00653746" w:rsidP="0065374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Se archiva en expediente </w:t>
                      </w:r>
                    </w:p>
                  </w:txbxContent>
                </v:textbox>
              </v:oval>
            </w:pict>
          </mc:Fallback>
        </mc:AlternateContent>
      </w:r>
    </w:p>
    <w:p w:rsidR="008D4815" w:rsidRDefault="00AE7435" w:rsidP="008D4815">
      <w:pPr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A6B024" wp14:editId="41C01511">
                <wp:simplePos x="0" y="0"/>
                <wp:positionH relativeFrom="column">
                  <wp:posOffset>882650</wp:posOffset>
                </wp:positionH>
                <wp:positionV relativeFrom="paragraph">
                  <wp:posOffset>80645</wp:posOffset>
                </wp:positionV>
                <wp:extent cx="1003300" cy="778510"/>
                <wp:effectExtent l="0" t="0" r="25400" b="21590"/>
                <wp:wrapNone/>
                <wp:docPr id="47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778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815" w:rsidRPr="00745088" w:rsidRDefault="008D4815" w:rsidP="008D481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Entregar comprobante a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6B024" id="_x0000_s1041" style="position:absolute;margin-left:69.5pt;margin-top:6.35pt;width:79pt;height:6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" fillcolor="window" strokecolor="windowText" strokeweight=".25pt">
                <v:textbox>
                  <w:txbxContent>
                    <w:p w:rsidR="008D4815" w:rsidRPr="00745088" w:rsidRDefault="008D4815" w:rsidP="008D481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Entregar comprobante a Recursos Humanos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F50BAA" wp14:editId="53CD2E1B">
                <wp:simplePos x="0" y="0"/>
                <wp:positionH relativeFrom="column">
                  <wp:posOffset>2381250</wp:posOffset>
                </wp:positionH>
                <wp:positionV relativeFrom="paragraph">
                  <wp:posOffset>67945</wp:posOffset>
                </wp:positionV>
                <wp:extent cx="920750" cy="822960"/>
                <wp:effectExtent l="0" t="0" r="12700" b="15240"/>
                <wp:wrapNone/>
                <wp:docPr id="48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822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815" w:rsidRPr="00745088" w:rsidRDefault="00AE7435" w:rsidP="008D481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Funcionario rinde</w:t>
                            </w:r>
                            <w:r w:rsidR="008D481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 declaración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50BAA" id="_x0000_s1042" style="position:absolute;margin-left:187.5pt;margin-top:5.35pt;width:72.5pt;height:6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" fillcolor="window" strokecolor="windowText" strokeweight=".25pt">
                <v:textbox>
                  <w:txbxContent>
                    <w:p w:rsidR="008D4815" w:rsidRPr="00745088" w:rsidRDefault="00AE7435" w:rsidP="008D481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Funcionario rinde</w:t>
                      </w:r>
                      <w:r w:rsidR="008D4815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 declaración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DA5D64" wp14:editId="3C3D7462">
                <wp:simplePos x="0" y="0"/>
                <wp:positionH relativeFrom="column">
                  <wp:posOffset>3803650</wp:posOffset>
                </wp:positionH>
                <wp:positionV relativeFrom="paragraph">
                  <wp:posOffset>23495</wp:posOffset>
                </wp:positionV>
                <wp:extent cx="887730" cy="901700"/>
                <wp:effectExtent l="0" t="0" r="26670" b="12700"/>
                <wp:wrapNone/>
                <wp:docPr id="46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" cy="901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815" w:rsidRPr="00745088" w:rsidRDefault="00AE7435" w:rsidP="008D481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CGR notifica</w:t>
                            </w:r>
                            <w:r w:rsidR="008D481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 al declarante clave del sistema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A5D64" id="Oval 13" o:spid="_x0000_s1043" style="position:absolute;margin-left:299.5pt;margin-top:1.85pt;width:69.9pt;height:7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" fillcolor="window" strokecolor="windowText" strokeweight=".25pt">
                <v:textbox>
                  <w:txbxContent>
                    <w:p w:rsidR="008D4815" w:rsidRPr="00745088" w:rsidRDefault="00AE7435" w:rsidP="008D481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CGR notifica</w:t>
                      </w:r>
                      <w:r w:rsidR="008D4815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 al declarante clave del sistema </w:t>
                      </w:r>
                    </w:p>
                  </w:txbxContent>
                </v:textbox>
              </v:oval>
            </w:pict>
          </mc:Fallback>
        </mc:AlternateContent>
      </w:r>
      <w:r w:rsidR="008D4815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6EA83E" wp14:editId="0D38F6B8">
                <wp:simplePos x="0" y="0"/>
                <wp:positionH relativeFrom="column">
                  <wp:posOffset>5175250</wp:posOffset>
                </wp:positionH>
                <wp:positionV relativeFrom="paragraph">
                  <wp:posOffset>90170</wp:posOffset>
                </wp:positionV>
                <wp:extent cx="1174750" cy="747042"/>
                <wp:effectExtent l="19050" t="19050" r="25400" b="34290"/>
                <wp:wrapNone/>
                <wp:docPr id="49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4750" cy="74704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815" w:rsidRPr="00745088" w:rsidRDefault="00016380" w:rsidP="008D4815">
                            <w:pP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Remite o</w:t>
                            </w:r>
                            <w:r w:rsidR="008D481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ficio al funcionario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6EA8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44" type="#_x0000_t13" style="position:absolute;margin-left:407.5pt;margin-top:7.1pt;width:92.5pt;height:58.8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" adj="14732" fillcolor="window" strokecolor="windowText" strokeweight=".25pt">
                <v:textbox>
                  <w:txbxContent>
                    <w:p w:rsidR="008D4815" w:rsidRPr="00745088" w:rsidRDefault="00016380" w:rsidP="008D4815">
                      <w:pP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Remite o</w:t>
                      </w:r>
                      <w:r w:rsidR="008D4815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ficio al funcionario</w:t>
                      </w:r>
                    </w:p>
                  </w:txbxContent>
                </v:textbox>
              </v:shape>
            </w:pict>
          </mc:Fallback>
        </mc:AlternateContent>
      </w:r>
    </w:p>
    <w:p w:rsidR="008D4815" w:rsidRDefault="008D4815" w:rsidP="008D4815">
      <w:pPr>
        <w:rPr>
          <w:rFonts w:ascii="Tahoma" w:hAnsi="Tahoma" w:cs="Tahoma"/>
          <w:sz w:val="24"/>
          <w:szCs w:val="24"/>
          <w:lang w:val="es-MX"/>
        </w:rPr>
      </w:pPr>
    </w:p>
    <w:p w:rsidR="004416A3" w:rsidRDefault="00653746">
      <w:pPr>
        <w:rPr>
          <w:rFonts w:ascii="Tahoma" w:hAnsi="Tahoma" w:cs="Tahoma"/>
          <w:sz w:val="24"/>
          <w:szCs w:val="24"/>
          <w:lang w:val="es-MX"/>
        </w:rPr>
      </w:pPr>
      <w:r w:rsidRPr="00653746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BA03B1" wp14:editId="222C8C1F">
                <wp:simplePos x="0" y="0"/>
                <wp:positionH relativeFrom="column">
                  <wp:posOffset>393700</wp:posOffset>
                </wp:positionH>
                <wp:positionV relativeFrom="paragraph">
                  <wp:posOffset>94615</wp:posOffset>
                </wp:positionV>
                <wp:extent cx="495300" cy="0"/>
                <wp:effectExtent l="38100" t="76200" r="0" b="1143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8BA74" id="Conector recto de flecha 4" o:spid="_x0000_s1026" type="#_x0000_t32" style="position:absolute;margin-left:31pt;margin-top:7.45pt;width:39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  <w:r w:rsidR="00AE7435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7042FF" wp14:editId="50C71484">
                <wp:simplePos x="0" y="0"/>
                <wp:positionH relativeFrom="column">
                  <wp:posOffset>1885950</wp:posOffset>
                </wp:positionH>
                <wp:positionV relativeFrom="paragraph">
                  <wp:posOffset>106680</wp:posOffset>
                </wp:positionV>
                <wp:extent cx="495300" cy="0"/>
                <wp:effectExtent l="38100" t="76200" r="0" b="114300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4E47E" id="Conector recto de flecha 53" o:spid="_x0000_s1026" type="#_x0000_t32" style="position:absolute;margin-left:148.5pt;margin-top:8.4pt;width:39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="00AE7435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042FF" wp14:editId="50C71484">
                <wp:simplePos x="0" y="0"/>
                <wp:positionH relativeFrom="column">
                  <wp:posOffset>3302000</wp:posOffset>
                </wp:positionH>
                <wp:positionV relativeFrom="paragraph">
                  <wp:posOffset>107950</wp:posOffset>
                </wp:positionV>
                <wp:extent cx="495300" cy="0"/>
                <wp:effectExtent l="38100" t="76200" r="0" b="11430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D7E67" id="Conector recto de flecha 52" o:spid="_x0000_s1026" type="#_x0000_t32" style="position:absolute;margin-left:260pt;margin-top:8.5pt;width:39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  <w:r w:rsidR="00AE7435"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7042FF" wp14:editId="50C71484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495300" cy="0"/>
                <wp:effectExtent l="38100" t="76200" r="0" b="11430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1A13A" id="Conector recto de flecha 51" o:spid="_x0000_s1026" type="#_x0000_t32" style="position:absolute;margin-left:369pt;margin-top:8pt;width:39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4416A3" w:rsidRDefault="004416A3">
      <w:pPr>
        <w:rPr>
          <w:rFonts w:ascii="Tahoma" w:hAnsi="Tahoma" w:cs="Tahoma"/>
          <w:sz w:val="24"/>
          <w:szCs w:val="24"/>
          <w:lang w:val="es-MX"/>
        </w:rPr>
      </w:pPr>
    </w:p>
    <w:p w:rsidR="004416A3" w:rsidRDefault="004416A3">
      <w:pPr>
        <w:rPr>
          <w:rFonts w:ascii="Tahoma" w:hAnsi="Tahoma" w:cs="Tahoma"/>
          <w:sz w:val="24"/>
          <w:szCs w:val="24"/>
          <w:lang w:val="es-MX"/>
        </w:rPr>
      </w:pPr>
    </w:p>
    <w:p w:rsidR="004416A3" w:rsidRDefault="004416A3">
      <w:pPr>
        <w:rPr>
          <w:rFonts w:ascii="Tahoma" w:hAnsi="Tahoma" w:cs="Tahoma"/>
          <w:sz w:val="24"/>
          <w:szCs w:val="24"/>
          <w:lang w:val="es-MX"/>
        </w:rPr>
      </w:pPr>
    </w:p>
    <w:p w:rsidR="004416A3" w:rsidRDefault="004416A3">
      <w:pPr>
        <w:rPr>
          <w:rFonts w:ascii="Tahoma" w:hAnsi="Tahoma" w:cs="Tahoma"/>
          <w:sz w:val="24"/>
          <w:szCs w:val="24"/>
          <w:lang w:val="es-MX"/>
        </w:rPr>
      </w:pPr>
    </w:p>
    <w:p w:rsidR="004416A3" w:rsidRPr="001E3FA0" w:rsidRDefault="001E3FA0" w:rsidP="001E3FA0">
      <w:pPr>
        <w:pStyle w:val="Prrafodelista"/>
        <w:numPr>
          <w:ilvl w:val="0"/>
          <w:numId w:val="15"/>
        </w:numPr>
        <w:rPr>
          <w:rFonts w:ascii="Tahoma" w:hAnsi="Tahoma" w:cs="Tahoma"/>
          <w:b/>
          <w:sz w:val="24"/>
          <w:szCs w:val="24"/>
          <w:lang w:val="es-MX"/>
        </w:rPr>
      </w:pPr>
      <w:r w:rsidRPr="001E3FA0">
        <w:rPr>
          <w:rFonts w:ascii="Tahoma" w:hAnsi="Tahoma" w:cs="Tahoma"/>
          <w:b/>
          <w:sz w:val="24"/>
          <w:szCs w:val="24"/>
          <w:lang w:val="es-MX"/>
        </w:rPr>
        <w:t>Traslado, cese de funciones o renuncia del funcionario sujeto a declarar</w:t>
      </w:r>
    </w:p>
    <w:p w:rsidR="001E3FA0" w:rsidRDefault="001E3FA0" w:rsidP="001E3FA0">
      <w:pPr>
        <w:rPr>
          <w:rFonts w:ascii="Tahoma" w:hAnsi="Tahoma" w:cs="Tahoma"/>
          <w:sz w:val="24"/>
          <w:szCs w:val="24"/>
          <w:lang w:val="es-MX"/>
        </w:rPr>
      </w:pPr>
    </w:p>
    <w:p w:rsidR="001E3FA0" w:rsidRDefault="001E3FA0" w:rsidP="001E3FA0">
      <w:pPr>
        <w:ind w:left="-426"/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A868E5" wp14:editId="67CCF880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1229360" cy="932128"/>
                <wp:effectExtent l="0" t="0" r="27940" b="20955"/>
                <wp:wrapNone/>
                <wp:docPr id="5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93212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FA0" w:rsidRPr="00745088" w:rsidRDefault="001E3FA0" w:rsidP="001E3FA0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Elaborar </w:t>
                            </w:r>
                            <w:r w:rsidRPr="00745088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Oficio sobre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 la</w:t>
                            </w:r>
                            <w:r w:rsidRPr="00745088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no presentación de </w:t>
                            </w:r>
                            <w:r w:rsidRPr="00745088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declaración jurada de bienes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A868E5" id="_x0000_s1045" style="position:absolute;left:0;text-align:left;margin-left:-27pt;margin-top:15.35pt;width:96.8pt;height:73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" fillcolor="window" strokecolor="windowText" strokeweight=".25pt">
                <v:textbox>
                  <w:txbxContent>
                    <w:p w:rsidR="001E3FA0" w:rsidRPr="00745088" w:rsidRDefault="001E3FA0" w:rsidP="001E3FA0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Elaborar </w:t>
                      </w:r>
                      <w:r w:rsidRPr="00745088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Oficio sobre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 la</w:t>
                      </w:r>
                      <w:r w:rsidRPr="00745088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no presentación de </w:t>
                      </w:r>
                      <w:r w:rsidRPr="00745088"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declaración jurada de bienes </w:t>
                      </w:r>
                    </w:p>
                  </w:txbxContent>
                </v:textbox>
              </v:oval>
            </w:pict>
          </mc:Fallback>
        </mc:AlternateContent>
      </w:r>
    </w:p>
    <w:p w:rsidR="001E3FA0" w:rsidRDefault="001E3FA0" w:rsidP="001E3FA0">
      <w:pPr>
        <w:ind w:left="-426"/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BF6D78" wp14:editId="07D77687">
                <wp:simplePos x="0" y="0"/>
                <wp:positionH relativeFrom="column">
                  <wp:posOffset>5245100</wp:posOffset>
                </wp:positionH>
                <wp:positionV relativeFrom="paragraph">
                  <wp:posOffset>126365</wp:posOffset>
                </wp:positionV>
                <wp:extent cx="927100" cy="746760"/>
                <wp:effectExtent l="0" t="19050" r="44450" b="34290"/>
                <wp:wrapNone/>
                <wp:docPr id="67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7467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FA0" w:rsidRPr="00745088" w:rsidRDefault="001E3FA0" w:rsidP="001E3FA0">
                            <w:pP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Remite oficio al funcionario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F6D78" id="_x0000_s1044" type="#_x0000_t13" style="position:absolute;left:0;text-align:left;margin-left:413pt;margin-top:9.95pt;width:73pt;height:58.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" adj="12901" fillcolor="window" strokecolor="windowText" strokeweight=".25pt">
                <v:textbox>
                  <w:txbxContent>
                    <w:p w:rsidR="001E3FA0" w:rsidRPr="00745088" w:rsidRDefault="001E3FA0" w:rsidP="001E3FA0">
                      <w:pP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Remite oficio al funcionario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279F9D" wp14:editId="3B2337E1">
                <wp:simplePos x="0" y="0"/>
                <wp:positionH relativeFrom="column">
                  <wp:posOffset>3749040</wp:posOffset>
                </wp:positionH>
                <wp:positionV relativeFrom="paragraph">
                  <wp:posOffset>75565</wp:posOffset>
                </wp:positionV>
                <wp:extent cx="1121304" cy="842645"/>
                <wp:effectExtent l="0" t="19050" r="41275" b="33655"/>
                <wp:wrapNone/>
                <wp:docPr id="56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304" cy="8426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FA0" w:rsidRPr="00745088" w:rsidRDefault="001E3FA0" w:rsidP="001E3FA0">
                            <w:pP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Remite oficio firmado a Profesional RRHH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9F9D" id="_x0000_s1045" type="#_x0000_t13" style="position:absolute;left:0;text-align:left;margin-left:295.2pt;margin-top:5.95pt;width:88.3pt;height:66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" adj="13484" fillcolor="window" strokecolor="windowText" strokeweight=".25pt">
                <v:textbox>
                  <w:txbxContent>
                    <w:p w:rsidR="001E3FA0" w:rsidRPr="00745088" w:rsidRDefault="001E3FA0" w:rsidP="001E3FA0">
                      <w:pP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Remite oficio firmado a Profesional RRHH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397AA" wp14:editId="5D7E484C">
                <wp:simplePos x="0" y="0"/>
                <wp:positionH relativeFrom="column">
                  <wp:posOffset>2616835</wp:posOffset>
                </wp:positionH>
                <wp:positionV relativeFrom="paragraph">
                  <wp:posOffset>86360</wp:posOffset>
                </wp:positionV>
                <wp:extent cx="758102" cy="807040"/>
                <wp:effectExtent l="0" t="0" r="23495" b="12700"/>
                <wp:wrapNone/>
                <wp:docPr id="5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02" cy="807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FA0" w:rsidRPr="00896DB8" w:rsidRDefault="001E3FA0" w:rsidP="001E3FA0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896DB8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Revisar y firmar oficio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397AA" id="_x0000_s1046" style="position:absolute;left:0;text-align:left;margin-left:206.05pt;margin-top:6.8pt;width:59.7pt;height:6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" fillcolor="window" strokecolor="windowText" strokeweight=".25pt">
                <v:textbox>
                  <w:txbxContent>
                    <w:p w:rsidR="001E3FA0" w:rsidRPr="00896DB8" w:rsidRDefault="001E3FA0" w:rsidP="001E3FA0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 w:rsidRPr="00896DB8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Revisar y firmar oficio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858387" wp14:editId="4D13D4CB">
                <wp:simplePos x="0" y="0"/>
                <wp:positionH relativeFrom="column">
                  <wp:posOffset>1253490</wp:posOffset>
                </wp:positionH>
                <wp:positionV relativeFrom="paragraph">
                  <wp:posOffset>47625</wp:posOffset>
                </wp:positionV>
                <wp:extent cx="999490" cy="868045"/>
                <wp:effectExtent l="0" t="19050" r="29210" b="46355"/>
                <wp:wrapNone/>
                <wp:docPr id="54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8680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FA0" w:rsidRPr="00745088" w:rsidRDefault="001E3FA0" w:rsidP="001E3FA0">
                            <w:pP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Remitir oficio a Jefe RRHH para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8387" id="_x0000_s1047" type="#_x0000_t13" style="position:absolute;left:0;text-align:left;margin-left:98.7pt;margin-top:3.75pt;width:78.7pt;height:68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" adj="12220" fillcolor="window" strokecolor="windowText" strokeweight=".25pt">
                <v:textbox>
                  <w:txbxContent>
                    <w:p w:rsidR="001E3FA0" w:rsidRPr="00745088" w:rsidRDefault="001E3FA0" w:rsidP="001E3FA0">
                      <w:pP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Remitir oficio a Jefe RRHH para firma</w:t>
                      </w:r>
                    </w:p>
                  </w:txbxContent>
                </v:textbox>
              </v:shape>
            </w:pict>
          </mc:Fallback>
        </mc:AlternateContent>
      </w:r>
    </w:p>
    <w:p w:rsidR="001E3FA0" w:rsidRDefault="001E3FA0" w:rsidP="001E3FA0">
      <w:pPr>
        <w:ind w:left="-426"/>
        <w:rPr>
          <w:rFonts w:ascii="Tahoma" w:hAnsi="Tahoma" w:cs="Tahoma"/>
          <w:sz w:val="24"/>
          <w:szCs w:val="24"/>
          <w:lang w:val="es-MX"/>
        </w:rPr>
      </w:pPr>
    </w:p>
    <w:p w:rsidR="001E3FA0" w:rsidRDefault="004C0761" w:rsidP="001E3FA0">
      <w:pPr>
        <w:ind w:left="-426"/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671990" wp14:editId="5D4C5A2A">
                <wp:simplePos x="0" y="0"/>
                <wp:positionH relativeFrom="column">
                  <wp:posOffset>2249805</wp:posOffset>
                </wp:positionH>
                <wp:positionV relativeFrom="paragraph">
                  <wp:posOffset>114935</wp:posOffset>
                </wp:positionV>
                <wp:extent cx="370840" cy="0"/>
                <wp:effectExtent l="0" t="76200" r="10160" b="114300"/>
                <wp:wrapNone/>
                <wp:docPr id="6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5487A" id="Straight Arrow Connector 2" o:spid="_x0000_s1026" type="#_x0000_t32" style="position:absolute;margin-left:177.15pt;margin-top:9.05pt;width:29.2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">
                <v:stroke endarrow="open"/>
              </v:shape>
            </w:pict>
          </mc:Fallback>
        </mc:AlternateContent>
      </w:r>
      <w:r w:rsidR="001E3FA0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9E62DA" wp14:editId="70433642">
                <wp:simplePos x="0" y="0"/>
                <wp:positionH relativeFrom="column">
                  <wp:posOffset>4867275</wp:posOffset>
                </wp:positionH>
                <wp:positionV relativeFrom="paragraph">
                  <wp:posOffset>138430</wp:posOffset>
                </wp:positionV>
                <wp:extent cx="370840" cy="0"/>
                <wp:effectExtent l="0" t="76200" r="10160" b="114300"/>
                <wp:wrapNone/>
                <wp:docPr id="7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086CF" id="Straight Arrow Connector 2" o:spid="_x0000_s1026" type="#_x0000_t32" style="position:absolute;margin-left:383.25pt;margin-top:10.9pt;width:29.2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">
                <v:stroke endarrow="open"/>
              </v:shape>
            </w:pict>
          </mc:Fallback>
        </mc:AlternateContent>
      </w:r>
      <w:r w:rsidR="001E3FA0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662223" wp14:editId="1238782D">
                <wp:simplePos x="0" y="0"/>
                <wp:positionH relativeFrom="column">
                  <wp:posOffset>3375660</wp:posOffset>
                </wp:positionH>
                <wp:positionV relativeFrom="paragraph">
                  <wp:posOffset>121285</wp:posOffset>
                </wp:positionV>
                <wp:extent cx="370840" cy="0"/>
                <wp:effectExtent l="0" t="76200" r="10160" b="114300"/>
                <wp:wrapNone/>
                <wp:docPr id="5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F10F9" id="Straight Arrow Connector 2" o:spid="_x0000_s1026" type="#_x0000_t32" style="position:absolute;margin-left:265.8pt;margin-top:9.55pt;width:29.2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">
                <v:stroke endarrow="open"/>
              </v:shape>
            </w:pict>
          </mc:Fallback>
        </mc:AlternateContent>
      </w:r>
      <w:r w:rsidR="001E3FA0"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2BE795" wp14:editId="10600F4E">
                <wp:simplePos x="0" y="0"/>
                <wp:positionH relativeFrom="column">
                  <wp:posOffset>883920</wp:posOffset>
                </wp:positionH>
                <wp:positionV relativeFrom="paragraph">
                  <wp:posOffset>108585</wp:posOffset>
                </wp:positionV>
                <wp:extent cx="371432" cy="0"/>
                <wp:effectExtent l="0" t="0" r="0" b="0"/>
                <wp:wrapNone/>
                <wp:docPr id="6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1A2F9" id="Straight Arrow Connector 2" o:spid="_x0000_s1026" type="#_x0000_t32" style="position:absolute;margin-left:69.6pt;margin-top:8.55pt;width:29.2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">
                <v:stroke endarrow="open"/>
              </v:shape>
            </w:pict>
          </mc:Fallback>
        </mc:AlternateContent>
      </w:r>
    </w:p>
    <w:p w:rsidR="001E3FA0" w:rsidRDefault="004C0761" w:rsidP="001E3FA0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142240</wp:posOffset>
                </wp:positionV>
                <wp:extent cx="6350" cy="406400"/>
                <wp:effectExtent l="76200" t="0" r="107950" b="508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FBF27" id="Conector recto de flecha 8" o:spid="_x0000_s1026" type="#_x0000_t32" style="position:absolute;margin-left:438pt;margin-top:11.2pt;width:.5pt;height:3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1E3FA0" w:rsidRDefault="001E3FA0" w:rsidP="001E3FA0">
      <w:pPr>
        <w:rPr>
          <w:rFonts w:ascii="Tahoma" w:hAnsi="Tahoma" w:cs="Tahoma"/>
          <w:sz w:val="24"/>
          <w:szCs w:val="24"/>
          <w:lang w:val="es-MX"/>
        </w:rPr>
      </w:pPr>
    </w:p>
    <w:p w:rsidR="001E3FA0" w:rsidRDefault="004C0761" w:rsidP="001E3FA0">
      <w:pPr>
        <w:rPr>
          <w:rFonts w:ascii="Tahoma" w:hAnsi="Tahoma" w:cs="Tahoma"/>
          <w:sz w:val="24"/>
          <w:szCs w:val="24"/>
          <w:lang w:val="es-MX"/>
        </w:rPr>
      </w:pPr>
      <w:r>
        <w:rPr>
          <w:lang w:val="es-CR" w:eastAsia="es-C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E3C7DE" wp14:editId="197736B0">
                <wp:simplePos x="0" y="0"/>
                <wp:positionH relativeFrom="column">
                  <wp:posOffset>5105400</wp:posOffset>
                </wp:positionH>
                <wp:positionV relativeFrom="paragraph">
                  <wp:posOffset>180975</wp:posOffset>
                </wp:positionV>
                <wp:extent cx="920750" cy="822960"/>
                <wp:effectExtent l="0" t="0" r="12700" b="15240"/>
                <wp:wrapNone/>
                <wp:docPr id="7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822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761" w:rsidRPr="00745088" w:rsidRDefault="004C0761" w:rsidP="004C0761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Funcionario rinde declaración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3C7DE" id="_x0000_s1050" style="position:absolute;margin-left:402pt;margin-top:14.25pt;width:72.5pt;height:64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" fillcolor="window" strokecolor="windowText" strokeweight=".25pt">
                <v:textbox>
                  <w:txbxContent>
                    <w:p w:rsidR="004C0761" w:rsidRPr="00745088" w:rsidRDefault="004C0761" w:rsidP="004C0761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Funcionario rinde declaración </w:t>
                      </w:r>
                    </w:p>
                  </w:txbxContent>
                </v:textbox>
              </v:oval>
            </w:pict>
          </mc:Fallback>
        </mc:AlternateContent>
      </w:r>
    </w:p>
    <w:p w:rsidR="004416A3" w:rsidRDefault="004416A3">
      <w:pPr>
        <w:rPr>
          <w:rFonts w:ascii="Tahoma" w:hAnsi="Tahoma" w:cs="Tahoma"/>
          <w:sz w:val="24"/>
          <w:szCs w:val="24"/>
          <w:lang w:val="es-MX"/>
        </w:rPr>
      </w:pPr>
    </w:p>
    <w:p w:rsidR="004416A3" w:rsidRDefault="004416A3">
      <w:pPr>
        <w:rPr>
          <w:rFonts w:ascii="Tahoma" w:hAnsi="Tahoma" w:cs="Tahoma"/>
          <w:sz w:val="24"/>
          <w:szCs w:val="24"/>
          <w:lang w:val="es-MX"/>
        </w:rPr>
      </w:pPr>
    </w:p>
    <w:p w:rsidR="004C0761" w:rsidRDefault="004C0761">
      <w:pPr>
        <w:rPr>
          <w:rFonts w:ascii="Tahoma" w:hAnsi="Tahoma" w:cs="Tahoma"/>
          <w:sz w:val="24"/>
          <w:szCs w:val="24"/>
          <w:lang w:val="es-MX"/>
        </w:rPr>
      </w:pPr>
    </w:p>
    <w:p w:rsidR="004416A3" w:rsidRDefault="004416A3">
      <w:pPr>
        <w:rPr>
          <w:rFonts w:ascii="Tahoma" w:hAnsi="Tahoma" w:cs="Tahoma"/>
          <w:sz w:val="12"/>
          <w:szCs w:val="24"/>
          <w:lang w:val="es-MX"/>
        </w:rPr>
      </w:pPr>
    </w:p>
    <w:p w:rsidR="00A1372C" w:rsidRDefault="00A1372C">
      <w:pPr>
        <w:rPr>
          <w:rFonts w:ascii="Tahoma" w:hAnsi="Tahoma" w:cs="Tahoma"/>
          <w:sz w:val="12"/>
          <w:szCs w:val="24"/>
          <w:lang w:val="es-MX"/>
        </w:rPr>
      </w:pPr>
    </w:p>
    <w:p w:rsidR="00A1372C" w:rsidRDefault="00A1372C">
      <w:pPr>
        <w:rPr>
          <w:rFonts w:ascii="Tahoma" w:hAnsi="Tahoma" w:cs="Tahoma"/>
          <w:sz w:val="12"/>
          <w:szCs w:val="24"/>
          <w:lang w:val="es-MX"/>
        </w:rPr>
      </w:pPr>
    </w:p>
    <w:p w:rsidR="00A1372C" w:rsidRPr="00A1372C" w:rsidRDefault="00A1372C">
      <w:pPr>
        <w:rPr>
          <w:rFonts w:ascii="Tahoma" w:hAnsi="Tahoma" w:cs="Tahoma"/>
          <w:sz w:val="12"/>
          <w:szCs w:val="24"/>
          <w:lang w:val="es-MX"/>
        </w:rPr>
      </w:pPr>
    </w:p>
    <w:p w:rsidR="00272A4A" w:rsidRPr="00E8002F" w:rsidRDefault="00E8002F" w:rsidP="00E8002F">
      <w:pPr>
        <w:pStyle w:val="Ttulo1"/>
      </w:pPr>
      <w:bookmarkStart w:id="7" w:name="_Toc373324856"/>
      <w:r w:rsidRPr="00E8002F">
        <w:t>ANEXOS</w:t>
      </w:r>
      <w:bookmarkEnd w:id="7"/>
    </w:p>
    <w:p w:rsidR="00264BDD" w:rsidRDefault="00272A4A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Anexo 1. </w:t>
      </w:r>
      <w:r w:rsidR="00F56D58">
        <w:rPr>
          <w:rFonts w:ascii="Tahoma" w:hAnsi="Tahoma" w:cs="Tahoma"/>
          <w:sz w:val="24"/>
          <w:szCs w:val="24"/>
        </w:rPr>
        <w:t>O</w:t>
      </w:r>
      <w:r w:rsidR="00F56D58" w:rsidRPr="008767B6">
        <w:rPr>
          <w:rFonts w:ascii="Tahoma" w:hAnsi="Tahoma" w:cs="Tahoma"/>
          <w:sz w:val="24"/>
          <w:szCs w:val="24"/>
        </w:rPr>
        <w:t xml:space="preserve">ficio de solicitud de </w:t>
      </w:r>
      <w:r w:rsidR="00F56D58">
        <w:rPr>
          <w:rFonts w:ascii="Tahoma" w:hAnsi="Tahoma" w:cs="Tahoma"/>
          <w:sz w:val="24"/>
          <w:szCs w:val="24"/>
        </w:rPr>
        <w:t>rendición de</w:t>
      </w:r>
      <w:r w:rsidR="00F56D58" w:rsidRPr="008767B6">
        <w:rPr>
          <w:rFonts w:ascii="Tahoma" w:hAnsi="Tahoma" w:cs="Tahoma"/>
          <w:sz w:val="24"/>
          <w:szCs w:val="24"/>
        </w:rPr>
        <w:t xml:space="preserve"> </w:t>
      </w:r>
      <w:r w:rsidR="00F56D58">
        <w:rPr>
          <w:rFonts w:ascii="Tahoma" w:hAnsi="Tahoma" w:cs="Tahoma"/>
          <w:sz w:val="24"/>
          <w:szCs w:val="24"/>
        </w:rPr>
        <w:t>l</w:t>
      </w:r>
      <w:r w:rsidR="00F56D58" w:rsidRPr="008767B6">
        <w:rPr>
          <w:rFonts w:ascii="Tahoma" w:hAnsi="Tahoma" w:cs="Tahoma"/>
          <w:sz w:val="24"/>
          <w:szCs w:val="24"/>
        </w:rPr>
        <w:t>a declaración jurada de sus bienes</w:t>
      </w:r>
      <w:r w:rsidR="00F56D58">
        <w:rPr>
          <w:rFonts w:ascii="Tahoma" w:hAnsi="Tahoma" w:cs="Tahoma"/>
          <w:sz w:val="24"/>
          <w:szCs w:val="24"/>
        </w:rPr>
        <w:t xml:space="preserve"> </w:t>
      </w:r>
      <w:r w:rsidR="00F56D58"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64BDD" w:rsidRPr="00B6727A" w:rsidRDefault="00264BDD">
      <w:pPr>
        <w:rPr>
          <w:rFonts w:ascii="Tahoma" w:hAnsi="Tahoma" w:cs="Tahoma"/>
          <w:sz w:val="14"/>
          <w:szCs w:val="24"/>
          <w:lang w:val="es-MX"/>
        </w:rPr>
      </w:pPr>
    </w:p>
    <w:p w:rsidR="00264BDD" w:rsidRPr="00B6727A" w:rsidRDefault="00264BDD">
      <w:pPr>
        <w:rPr>
          <w:rFonts w:ascii="Tahoma" w:hAnsi="Tahoma" w:cs="Tahoma"/>
          <w:sz w:val="6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294"/>
        <w:gridCol w:w="2350"/>
        <w:gridCol w:w="2083"/>
      </w:tblGrid>
      <w:tr w:rsidR="0001361C" w:rsidTr="00DD487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C" w:rsidRDefault="00DA14F2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br w:type="page"/>
            </w:r>
            <w:r w:rsidR="0001361C">
              <w:rPr>
                <w:rFonts w:ascii="Tahoma" w:hAnsi="Tahoma" w:cs="Tahoma"/>
                <w:sz w:val="24"/>
                <w:szCs w:val="24"/>
                <w:lang w:val="es-MX"/>
              </w:rPr>
              <w:t>Actualizado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C" w:rsidRDefault="0001361C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C" w:rsidRDefault="0001361C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C" w:rsidRDefault="0001361C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Aprobó</w:t>
            </w:r>
          </w:p>
        </w:tc>
      </w:tr>
      <w:tr w:rsidR="0001361C" w:rsidTr="00DD487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C" w:rsidRDefault="0001361C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01361C" w:rsidRDefault="0001361C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Damaris Rojas Ledema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C" w:rsidRDefault="0001361C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Sonia Peréz Hernández</w:t>
            </w:r>
          </w:p>
          <w:p w:rsidR="0001361C" w:rsidRDefault="002A36DA" w:rsidP="002A36DA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Departamento </w:t>
            </w:r>
            <w:r w:rsidR="0001361C">
              <w:rPr>
                <w:rFonts w:ascii="Tahoma" w:hAnsi="Tahoma" w:cs="Tahoma"/>
                <w:sz w:val="24"/>
                <w:szCs w:val="24"/>
                <w:lang w:val="es-MX"/>
              </w:rPr>
              <w:t>de Gestión Institucional de Recursos Humanos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C" w:rsidRDefault="0001361C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Maribel Salazar Valverde</w:t>
            </w:r>
          </w:p>
          <w:p w:rsidR="0001361C" w:rsidRDefault="0001361C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C" w:rsidRDefault="0001361C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Magda Rojas Chaves</w:t>
            </w:r>
          </w:p>
          <w:p w:rsidR="0001361C" w:rsidRDefault="0001361C" w:rsidP="00DD487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Procuradora General Adjunta de la República</w:t>
            </w:r>
          </w:p>
        </w:tc>
      </w:tr>
    </w:tbl>
    <w:p w:rsidR="00532B1C" w:rsidRDefault="00532B1C" w:rsidP="00B6727A">
      <w:pPr>
        <w:rPr>
          <w:rFonts w:ascii="Tahoma" w:hAnsi="Tahoma" w:cs="Tahoma"/>
          <w:sz w:val="24"/>
          <w:szCs w:val="24"/>
          <w:lang w:val="es-MX"/>
        </w:rPr>
      </w:pPr>
    </w:p>
    <w:sectPr w:rsidR="00532B1C" w:rsidSect="002D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7A" w:rsidRDefault="00B2367A">
      <w:r>
        <w:separator/>
      </w:r>
    </w:p>
  </w:endnote>
  <w:endnote w:type="continuationSeparator" w:id="0">
    <w:p w:rsidR="00B2367A" w:rsidRDefault="00B2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8CF">
      <w:rPr>
        <w:rStyle w:val="Nmerodepgina"/>
      </w:rPr>
      <w:t>1</w:t>
    </w:r>
    <w:r>
      <w:rPr>
        <w:rStyle w:val="Nmerodepgina"/>
      </w:rPr>
      <w:fldChar w:fldCharType="end"/>
    </w:r>
  </w:p>
  <w:p w:rsidR="000308CF" w:rsidRDefault="00030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7A" w:rsidRDefault="00B2367A">
      <w:r>
        <w:separator/>
      </w:r>
    </w:p>
  </w:footnote>
  <w:footnote w:type="continuationSeparator" w:id="0">
    <w:p w:rsidR="00B2367A" w:rsidRDefault="00B2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08CF" w:rsidRDefault="000308CF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3D" w:rsidRDefault="00AE0327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lang w:val="es-CR" w:eastAsia="es-CR"/>
      </w:rPr>
      <w:drawing>
        <wp:inline distT="0" distB="0" distL="0" distR="0" wp14:anchorId="6E178124" wp14:editId="16C221C4">
          <wp:extent cx="6781800" cy="419100"/>
          <wp:effectExtent l="19050" t="0" r="0" b="0"/>
          <wp:docPr id="5" name="Imagen 5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3D" w:rsidRPr="0002557C" w:rsidRDefault="00CA78B3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t>Febrero</w:t>
    </w:r>
    <w:r w:rsidR="005E463D" w:rsidRPr="0002557C">
      <w:rPr>
        <w:rStyle w:val="Nmerodepgina"/>
        <w:rFonts w:ascii="Tahoma" w:hAnsi="Tahoma" w:cs="Tahoma"/>
      </w:rPr>
      <w:t xml:space="preserve"> de 20</w:t>
    </w:r>
    <w:r w:rsidR="00264BDD">
      <w:rPr>
        <w:rStyle w:val="Nmerodepgina"/>
        <w:rFonts w:ascii="Tahoma" w:hAnsi="Tahoma" w:cs="Tahoma"/>
      </w:rPr>
      <w:t>20</w:t>
    </w:r>
  </w:p>
  <w:p w:rsidR="005E463D" w:rsidRPr="0002557C" w:rsidRDefault="000E406B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t>Procedimiento</w:t>
    </w:r>
    <w:r w:rsidR="00446F23">
      <w:rPr>
        <w:rStyle w:val="Nmerodepgina"/>
        <w:rFonts w:ascii="Tahoma" w:hAnsi="Tahoma" w:cs="Tahoma"/>
      </w:rPr>
      <w:t xml:space="preserve"> </w:t>
    </w:r>
    <w:r w:rsidR="00446F23" w:rsidRPr="00446F23">
      <w:rPr>
        <w:rStyle w:val="Nmerodepgina"/>
        <w:rFonts w:ascii="Tahoma" w:hAnsi="Tahoma" w:cs="Tahoma"/>
      </w:rPr>
      <w:t>Elaboración de Declaraciones Juradas</w:t>
    </w:r>
    <w:r>
      <w:rPr>
        <w:rStyle w:val="Nmerodepgina"/>
        <w:rFonts w:ascii="Tahoma" w:hAnsi="Tahoma" w:cs="Tahoma"/>
      </w:rPr>
      <w:t xml:space="preserve"> </w:t>
    </w:r>
  </w:p>
  <w:p w:rsidR="000308CF" w:rsidRPr="0002557C" w:rsidRDefault="005E463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</w:rPr>
    </w:pPr>
    <w:r w:rsidRPr="0002557C">
      <w:rPr>
        <w:rStyle w:val="Nmerodepgina"/>
        <w:rFonts w:ascii="Tahoma" w:hAnsi="Tahoma" w:cs="Tahoma"/>
      </w:rPr>
      <w:t xml:space="preserve">Página </w:t>
    </w:r>
    <w:r w:rsidR="002249FC" w:rsidRPr="005E463D">
      <w:rPr>
        <w:rStyle w:val="Nmerodepgina"/>
        <w:rFonts w:ascii="Tahoma" w:hAnsi="Tahoma" w:cs="Tahoma"/>
      </w:rPr>
      <w:fldChar w:fldCharType="begin"/>
    </w:r>
    <w:r w:rsidR="000308CF"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="002249FC" w:rsidRPr="005E463D">
      <w:rPr>
        <w:rStyle w:val="Nmerodepgina"/>
        <w:rFonts w:ascii="Tahoma" w:hAnsi="Tahoma" w:cs="Tahoma"/>
      </w:rPr>
      <w:fldChar w:fldCharType="separate"/>
    </w:r>
    <w:r w:rsidR="00F60B9E">
      <w:rPr>
        <w:rStyle w:val="Nmerodepgina"/>
        <w:rFonts w:ascii="Tahoma" w:hAnsi="Tahoma" w:cs="Tahoma"/>
        <w:lang w:val="es-MX"/>
      </w:rPr>
      <w:t>8</w:t>
    </w:r>
    <w:r w:rsidR="002249FC" w:rsidRPr="005E463D">
      <w:rPr>
        <w:rStyle w:val="Nmerodepgina"/>
        <w:rFonts w:ascii="Tahoma" w:hAnsi="Tahoma" w:cs="Tahoma"/>
      </w:rPr>
      <w:fldChar w:fldCharType="end"/>
    </w:r>
  </w:p>
  <w:p w:rsidR="000308CF" w:rsidRPr="0002557C" w:rsidRDefault="000308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0308CF" w:rsidP="002D3595">
    <w:pPr>
      <w:pStyle w:val="Encabezado"/>
      <w:ind w:left="-540"/>
    </w:pPr>
  </w:p>
  <w:p w:rsidR="000308CF" w:rsidRDefault="00AE0327" w:rsidP="002D4527">
    <w:pPr>
      <w:pStyle w:val="Encabezado"/>
      <w:ind w:left="-851"/>
    </w:pPr>
    <w:r>
      <w:rPr>
        <w:lang w:val="es-CR" w:eastAsia="es-CR"/>
      </w:rPr>
      <w:drawing>
        <wp:inline distT="0" distB="0" distL="0" distR="0" wp14:anchorId="38B397A2" wp14:editId="5CCD067B">
          <wp:extent cx="7077075" cy="419100"/>
          <wp:effectExtent l="19050" t="0" r="9525" b="0"/>
          <wp:docPr id="6" name="Imagen 6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8CF" w:rsidRPr="002D4527" w:rsidRDefault="000308CF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A78EA"/>
    <w:multiLevelType w:val="hybridMultilevel"/>
    <w:tmpl w:val="E45A06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FED"/>
    <w:multiLevelType w:val="hybridMultilevel"/>
    <w:tmpl w:val="CE5C2E2E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7F29"/>
    <w:multiLevelType w:val="hybridMultilevel"/>
    <w:tmpl w:val="149E38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87786"/>
    <w:multiLevelType w:val="hybridMultilevel"/>
    <w:tmpl w:val="8DFC7F8A"/>
    <w:lvl w:ilvl="0" w:tplc="1DA6C3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654" w:hanging="360"/>
      </w:pPr>
    </w:lvl>
    <w:lvl w:ilvl="2" w:tplc="140A001B" w:tentative="1">
      <w:start w:val="1"/>
      <w:numFmt w:val="lowerRoman"/>
      <w:lvlText w:val="%3."/>
      <w:lvlJc w:val="right"/>
      <w:pPr>
        <w:ind w:left="1374" w:hanging="180"/>
      </w:pPr>
    </w:lvl>
    <w:lvl w:ilvl="3" w:tplc="140A000F" w:tentative="1">
      <w:start w:val="1"/>
      <w:numFmt w:val="decimal"/>
      <w:lvlText w:val="%4."/>
      <w:lvlJc w:val="left"/>
      <w:pPr>
        <w:ind w:left="2094" w:hanging="360"/>
      </w:pPr>
    </w:lvl>
    <w:lvl w:ilvl="4" w:tplc="140A0019" w:tentative="1">
      <w:start w:val="1"/>
      <w:numFmt w:val="lowerLetter"/>
      <w:lvlText w:val="%5."/>
      <w:lvlJc w:val="left"/>
      <w:pPr>
        <w:ind w:left="2814" w:hanging="360"/>
      </w:pPr>
    </w:lvl>
    <w:lvl w:ilvl="5" w:tplc="140A001B" w:tentative="1">
      <w:start w:val="1"/>
      <w:numFmt w:val="lowerRoman"/>
      <w:lvlText w:val="%6."/>
      <w:lvlJc w:val="right"/>
      <w:pPr>
        <w:ind w:left="3534" w:hanging="180"/>
      </w:pPr>
    </w:lvl>
    <w:lvl w:ilvl="6" w:tplc="140A000F" w:tentative="1">
      <w:start w:val="1"/>
      <w:numFmt w:val="decimal"/>
      <w:lvlText w:val="%7."/>
      <w:lvlJc w:val="left"/>
      <w:pPr>
        <w:ind w:left="4254" w:hanging="360"/>
      </w:pPr>
    </w:lvl>
    <w:lvl w:ilvl="7" w:tplc="140A0019" w:tentative="1">
      <w:start w:val="1"/>
      <w:numFmt w:val="lowerLetter"/>
      <w:lvlText w:val="%8."/>
      <w:lvlJc w:val="left"/>
      <w:pPr>
        <w:ind w:left="4974" w:hanging="360"/>
      </w:pPr>
    </w:lvl>
    <w:lvl w:ilvl="8" w:tplc="1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63126AA"/>
    <w:multiLevelType w:val="hybridMultilevel"/>
    <w:tmpl w:val="228CB64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A3041"/>
    <w:multiLevelType w:val="hybridMultilevel"/>
    <w:tmpl w:val="CB7263C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270DF2"/>
    <w:multiLevelType w:val="hybridMultilevel"/>
    <w:tmpl w:val="4752993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32077"/>
    <w:multiLevelType w:val="hybridMultilevel"/>
    <w:tmpl w:val="450E814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1361C"/>
    <w:rsid w:val="00016380"/>
    <w:rsid w:val="0002137C"/>
    <w:rsid w:val="0002557C"/>
    <w:rsid w:val="000308CF"/>
    <w:rsid w:val="000362FD"/>
    <w:rsid w:val="00041E5B"/>
    <w:rsid w:val="00046661"/>
    <w:rsid w:val="000662F6"/>
    <w:rsid w:val="00082C3D"/>
    <w:rsid w:val="00082E11"/>
    <w:rsid w:val="00085669"/>
    <w:rsid w:val="000D3170"/>
    <w:rsid w:val="000E406B"/>
    <w:rsid w:val="000F6223"/>
    <w:rsid w:val="0010420E"/>
    <w:rsid w:val="00112732"/>
    <w:rsid w:val="00120E2E"/>
    <w:rsid w:val="00150D30"/>
    <w:rsid w:val="00157143"/>
    <w:rsid w:val="001650AB"/>
    <w:rsid w:val="00170E2F"/>
    <w:rsid w:val="00184633"/>
    <w:rsid w:val="001A1F1D"/>
    <w:rsid w:val="001E3FA0"/>
    <w:rsid w:val="001F5EDA"/>
    <w:rsid w:val="00200C4C"/>
    <w:rsid w:val="002037FD"/>
    <w:rsid w:val="00216A31"/>
    <w:rsid w:val="00216F1A"/>
    <w:rsid w:val="0022403F"/>
    <w:rsid w:val="002249FC"/>
    <w:rsid w:val="002354A4"/>
    <w:rsid w:val="00235C3E"/>
    <w:rsid w:val="002410A9"/>
    <w:rsid w:val="0025796D"/>
    <w:rsid w:val="00264BDD"/>
    <w:rsid w:val="00267F1B"/>
    <w:rsid w:val="00272473"/>
    <w:rsid w:val="00272926"/>
    <w:rsid w:val="00272A4A"/>
    <w:rsid w:val="00274069"/>
    <w:rsid w:val="0027723A"/>
    <w:rsid w:val="002A36DA"/>
    <w:rsid w:val="002C7EA2"/>
    <w:rsid w:val="002D2E95"/>
    <w:rsid w:val="002D3595"/>
    <w:rsid w:val="002D4527"/>
    <w:rsid w:val="002E02E3"/>
    <w:rsid w:val="002F415C"/>
    <w:rsid w:val="002F79D0"/>
    <w:rsid w:val="00317D72"/>
    <w:rsid w:val="00336D7F"/>
    <w:rsid w:val="0034005F"/>
    <w:rsid w:val="00362092"/>
    <w:rsid w:val="00374A25"/>
    <w:rsid w:val="003B5257"/>
    <w:rsid w:val="003D191C"/>
    <w:rsid w:val="003E75D1"/>
    <w:rsid w:val="00417E5E"/>
    <w:rsid w:val="004324EF"/>
    <w:rsid w:val="00434AD7"/>
    <w:rsid w:val="004416A3"/>
    <w:rsid w:val="00446F23"/>
    <w:rsid w:val="004505D8"/>
    <w:rsid w:val="00450BFD"/>
    <w:rsid w:val="004518FE"/>
    <w:rsid w:val="00455911"/>
    <w:rsid w:val="0048535A"/>
    <w:rsid w:val="00494AFA"/>
    <w:rsid w:val="004A1FBF"/>
    <w:rsid w:val="004B4208"/>
    <w:rsid w:val="004C0761"/>
    <w:rsid w:val="004C760F"/>
    <w:rsid w:val="004D1D80"/>
    <w:rsid w:val="004E4321"/>
    <w:rsid w:val="004F08DF"/>
    <w:rsid w:val="00502DF0"/>
    <w:rsid w:val="005054A9"/>
    <w:rsid w:val="00517D67"/>
    <w:rsid w:val="00527C86"/>
    <w:rsid w:val="00532B1C"/>
    <w:rsid w:val="00537EC3"/>
    <w:rsid w:val="0054486E"/>
    <w:rsid w:val="00584FE9"/>
    <w:rsid w:val="005A790C"/>
    <w:rsid w:val="005B28A4"/>
    <w:rsid w:val="005C1BE4"/>
    <w:rsid w:val="005D1A5E"/>
    <w:rsid w:val="005E463D"/>
    <w:rsid w:val="00605555"/>
    <w:rsid w:val="00607106"/>
    <w:rsid w:val="0063031F"/>
    <w:rsid w:val="0064039E"/>
    <w:rsid w:val="00653746"/>
    <w:rsid w:val="0067011D"/>
    <w:rsid w:val="00674352"/>
    <w:rsid w:val="00680517"/>
    <w:rsid w:val="006A2E46"/>
    <w:rsid w:val="006B7E5B"/>
    <w:rsid w:val="006D24B3"/>
    <w:rsid w:val="006D5994"/>
    <w:rsid w:val="006E4500"/>
    <w:rsid w:val="006E62C0"/>
    <w:rsid w:val="006F2806"/>
    <w:rsid w:val="0072407F"/>
    <w:rsid w:val="00724B47"/>
    <w:rsid w:val="0073304E"/>
    <w:rsid w:val="00734CF6"/>
    <w:rsid w:val="00745088"/>
    <w:rsid w:val="00771367"/>
    <w:rsid w:val="00772D97"/>
    <w:rsid w:val="00785E88"/>
    <w:rsid w:val="007907BC"/>
    <w:rsid w:val="007A1DB2"/>
    <w:rsid w:val="007B2FE3"/>
    <w:rsid w:val="007D412A"/>
    <w:rsid w:val="007D613E"/>
    <w:rsid w:val="00814CE7"/>
    <w:rsid w:val="00825444"/>
    <w:rsid w:val="00853848"/>
    <w:rsid w:val="00876600"/>
    <w:rsid w:val="008767B6"/>
    <w:rsid w:val="0087717F"/>
    <w:rsid w:val="00881004"/>
    <w:rsid w:val="00896DB8"/>
    <w:rsid w:val="008A1C82"/>
    <w:rsid w:val="008B0F3E"/>
    <w:rsid w:val="008D4815"/>
    <w:rsid w:val="009043A0"/>
    <w:rsid w:val="0091478E"/>
    <w:rsid w:val="009200D7"/>
    <w:rsid w:val="00971E30"/>
    <w:rsid w:val="00986821"/>
    <w:rsid w:val="009913C1"/>
    <w:rsid w:val="00994828"/>
    <w:rsid w:val="00996B3F"/>
    <w:rsid w:val="009A5851"/>
    <w:rsid w:val="009B17E1"/>
    <w:rsid w:val="009B6696"/>
    <w:rsid w:val="009C0408"/>
    <w:rsid w:val="009C78CE"/>
    <w:rsid w:val="009C7FB4"/>
    <w:rsid w:val="009D0377"/>
    <w:rsid w:val="009E61DC"/>
    <w:rsid w:val="009E6FA8"/>
    <w:rsid w:val="00A077D4"/>
    <w:rsid w:val="00A1372C"/>
    <w:rsid w:val="00A14F0E"/>
    <w:rsid w:val="00A24A3E"/>
    <w:rsid w:val="00A26F87"/>
    <w:rsid w:val="00A32466"/>
    <w:rsid w:val="00A33CA0"/>
    <w:rsid w:val="00A433AE"/>
    <w:rsid w:val="00A56EFB"/>
    <w:rsid w:val="00A646CF"/>
    <w:rsid w:val="00AA51FB"/>
    <w:rsid w:val="00AC047C"/>
    <w:rsid w:val="00AD4189"/>
    <w:rsid w:val="00AE0327"/>
    <w:rsid w:val="00AE1436"/>
    <w:rsid w:val="00AE4A49"/>
    <w:rsid w:val="00AE7435"/>
    <w:rsid w:val="00AF2C45"/>
    <w:rsid w:val="00AF5A1B"/>
    <w:rsid w:val="00B0468E"/>
    <w:rsid w:val="00B05980"/>
    <w:rsid w:val="00B2367A"/>
    <w:rsid w:val="00B3317C"/>
    <w:rsid w:val="00B357DC"/>
    <w:rsid w:val="00B36CC5"/>
    <w:rsid w:val="00B51492"/>
    <w:rsid w:val="00B55420"/>
    <w:rsid w:val="00B57FC4"/>
    <w:rsid w:val="00B6727A"/>
    <w:rsid w:val="00B748F9"/>
    <w:rsid w:val="00B77EE5"/>
    <w:rsid w:val="00B85FE9"/>
    <w:rsid w:val="00BB3670"/>
    <w:rsid w:val="00BB532C"/>
    <w:rsid w:val="00BD0E07"/>
    <w:rsid w:val="00BD1B0E"/>
    <w:rsid w:val="00C056A6"/>
    <w:rsid w:val="00C4159D"/>
    <w:rsid w:val="00C51071"/>
    <w:rsid w:val="00C81737"/>
    <w:rsid w:val="00C860CE"/>
    <w:rsid w:val="00C86555"/>
    <w:rsid w:val="00C91E79"/>
    <w:rsid w:val="00CA78B3"/>
    <w:rsid w:val="00CB776E"/>
    <w:rsid w:val="00CB7EA8"/>
    <w:rsid w:val="00CC2A19"/>
    <w:rsid w:val="00CC7DCE"/>
    <w:rsid w:val="00CD37D8"/>
    <w:rsid w:val="00CE2C1D"/>
    <w:rsid w:val="00CE7314"/>
    <w:rsid w:val="00D03844"/>
    <w:rsid w:val="00D22779"/>
    <w:rsid w:val="00D253CF"/>
    <w:rsid w:val="00D51004"/>
    <w:rsid w:val="00D7251C"/>
    <w:rsid w:val="00D77845"/>
    <w:rsid w:val="00DA14F2"/>
    <w:rsid w:val="00DA525A"/>
    <w:rsid w:val="00DB381F"/>
    <w:rsid w:val="00DB3873"/>
    <w:rsid w:val="00DC179C"/>
    <w:rsid w:val="00DD1A82"/>
    <w:rsid w:val="00DD6C3D"/>
    <w:rsid w:val="00DD6F18"/>
    <w:rsid w:val="00DE181E"/>
    <w:rsid w:val="00DF037F"/>
    <w:rsid w:val="00DF1BDE"/>
    <w:rsid w:val="00E2598E"/>
    <w:rsid w:val="00E27068"/>
    <w:rsid w:val="00E3601D"/>
    <w:rsid w:val="00E71314"/>
    <w:rsid w:val="00E8002F"/>
    <w:rsid w:val="00E80F37"/>
    <w:rsid w:val="00E8761A"/>
    <w:rsid w:val="00E9244F"/>
    <w:rsid w:val="00E979C9"/>
    <w:rsid w:val="00EA4BF9"/>
    <w:rsid w:val="00EC5ED1"/>
    <w:rsid w:val="00ED7B24"/>
    <w:rsid w:val="00EE3DC0"/>
    <w:rsid w:val="00EF5607"/>
    <w:rsid w:val="00F00A90"/>
    <w:rsid w:val="00F014F1"/>
    <w:rsid w:val="00F06EFB"/>
    <w:rsid w:val="00F266B1"/>
    <w:rsid w:val="00F3039C"/>
    <w:rsid w:val="00F5193D"/>
    <w:rsid w:val="00F555F9"/>
    <w:rsid w:val="00F56D58"/>
    <w:rsid w:val="00F60B9E"/>
    <w:rsid w:val="00F61E67"/>
    <w:rsid w:val="00F703F6"/>
    <w:rsid w:val="00F718AC"/>
    <w:rsid w:val="00F71D6B"/>
    <w:rsid w:val="00F72FBC"/>
    <w:rsid w:val="00F85737"/>
    <w:rsid w:val="00FD4FCC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275EA85"/>
  <w15:docId w15:val="{8B658AC1-73A1-440E-82B4-5A7A3EF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noProof/>
      <w:lang w:val="es-E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0E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24EA-FE42-4723-A015-566832C3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Cartín Gulubay</dc:creator>
  <cp:lastModifiedBy>Hernán Bermúdez Sánchez</cp:lastModifiedBy>
  <cp:revision>3</cp:revision>
  <cp:lastPrinted>2020-02-07T13:46:00Z</cp:lastPrinted>
  <dcterms:created xsi:type="dcterms:W3CDTF">2021-03-15T14:08:00Z</dcterms:created>
  <dcterms:modified xsi:type="dcterms:W3CDTF">2021-05-04T17:04:00Z</dcterms:modified>
</cp:coreProperties>
</file>